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3608C" w14:textId="77777777" w:rsidR="0095564B" w:rsidRPr="00EC64C5" w:rsidRDefault="0095564B" w:rsidP="0095564B">
      <w:pPr>
        <w:ind w:left="142" w:right="-2" w:firstLine="142"/>
        <w:jc w:val="center"/>
        <w:rPr>
          <w:rFonts w:ascii="ISOCPEUR" w:hAnsi="ISOCPEUR"/>
        </w:rPr>
      </w:pPr>
      <w:bookmarkStart w:id="0" w:name="OLE_LINK3"/>
      <w:bookmarkStart w:id="1" w:name="OLE_LINK4"/>
      <w:bookmarkStart w:id="2" w:name="OLE_LINK11"/>
      <w:bookmarkStart w:id="3" w:name="OLE_LINK12"/>
      <w:r w:rsidRPr="00EC64C5">
        <w:rPr>
          <w:rFonts w:ascii="ISOCPEUR" w:hAnsi="ISOCPEUR"/>
        </w:rPr>
        <w:t>1 Общая часть</w:t>
      </w:r>
    </w:p>
    <w:p w14:paraId="733B7EE6" w14:textId="77777777" w:rsidR="0095564B" w:rsidRPr="00EC64C5" w:rsidRDefault="0095564B" w:rsidP="0095564B">
      <w:pPr>
        <w:ind w:left="142" w:right="-2" w:firstLine="142"/>
        <w:jc w:val="both"/>
        <w:rPr>
          <w:rFonts w:ascii="ISOCPEUR" w:hAnsi="ISOCPEUR"/>
        </w:rPr>
      </w:pPr>
    </w:p>
    <w:p w14:paraId="4C80258E" w14:textId="77777777" w:rsidR="00F57DDA" w:rsidRPr="00EC64C5" w:rsidRDefault="002303AF" w:rsidP="0090576B">
      <w:pPr>
        <w:autoSpaceDE w:val="0"/>
        <w:autoSpaceDN w:val="0"/>
        <w:adjustRightInd w:val="0"/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  <w:iCs/>
        </w:rPr>
        <w:t xml:space="preserve">       </w:t>
      </w:r>
      <w:r w:rsidR="0095564B" w:rsidRPr="00EC64C5">
        <w:rPr>
          <w:rFonts w:ascii="ISOCPEUR" w:hAnsi="ISOCPEUR"/>
          <w:iCs/>
        </w:rPr>
        <w:t xml:space="preserve">Рабочий проект системы автоматической пожарной </w:t>
      </w:r>
      <w:r w:rsidRPr="00EC64C5">
        <w:rPr>
          <w:rFonts w:ascii="ISOCPEUR" w:hAnsi="ISOCPEUR"/>
          <w:iCs/>
        </w:rPr>
        <w:t>сигнализации объекта: «</w:t>
      </w:r>
      <w:r w:rsidR="001D2AB0" w:rsidRPr="001D2AB0">
        <w:rPr>
          <w:rFonts w:ascii="ISOCPEUR" w:hAnsi="ISOCPEUR"/>
          <w:iCs/>
        </w:rPr>
        <w:t>Гостиница</w:t>
      </w:r>
      <w:r w:rsidR="00D609EC">
        <w:rPr>
          <w:rFonts w:ascii="ISOCPEUR" w:hAnsi="ISOCPEUR"/>
          <w:iCs/>
        </w:rPr>
        <w:t xml:space="preserve"> 2</w:t>
      </w:r>
      <w:r w:rsidRPr="00EC64C5">
        <w:rPr>
          <w:rFonts w:ascii="ISOCPEUR" w:hAnsi="ISOCPEUR"/>
          <w:iCs/>
        </w:rPr>
        <w:t>».</w:t>
      </w:r>
      <w:r w:rsidR="0095564B" w:rsidRPr="00EC64C5">
        <w:rPr>
          <w:rFonts w:ascii="ISOCPEUR" w:hAnsi="ISOCPEUR"/>
          <w:iCs/>
        </w:rPr>
        <w:t xml:space="preserve">  </w:t>
      </w:r>
      <w:r w:rsidR="0095564B" w:rsidRPr="00EC64C5">
        <w:rPr>
          <w:rFonts w:ascii="ISOCPEUR" w:hAnsi="ISOCPEUR"/>
        </w:rPr>
        <w:t xml:space="preserve">Проектом </w:t>
      </w:r>
      <w:r w:rsidRPr="00EC64C5">
        <w:rPr>
          <w:rFonts w:ascii="ISOCPEUR" w:hAnsi="ISOCPEUR"/>
        </w:rPr>
        <w:t>предусматривается оснащение объекта</w:t>
      </w:r>
      <w:r w:rsidR="00F57DDA" w:rsidRPr="00EC64C5">
        <w:rPr>
          <w:rFonts w:ascii="ISOCPEUR" w:hAnsi="ISOCPEUR"/>
        </w:rPr>
        <w:t xml:space="preserve"> адресн</w:t>
      </w:r>
      <w:r w:rsidR="00EC64C5" w:rsidRPr="00EC64C5">
        <w:rPr>
          <w:rFonts w:ascii="ISOCPEUR" w:hAnsi="ISOCPEUR"/>
        </w:rPr>
        <w:t>ой</w:t>
      </w:r>
      <w:r w:rsidR="00F57DDA" w:rsidRPr="00EC64C5">
        <w:rPr>
          <w:rFonts w:ascii="ISOCPEUR" w:hAnsi="ISOCPEUR"/>
        </w:rPr>
        <w:t xml:space="preserve"> проводн</w:t>
      </w:r>
      <w:r w:rsidR="00EC64C5" w:rsidRPr="00EC64C5">
        <w:rPr>
          <w:rFonts w:ascii="ISOCPEUR" w:hAnsi="ISOCPEUR"/>
        </w:rPr>
        <w:t>ой</w:t>
      </w:r>
      <w:r w:rsidR="00F57DDA" w:rsidRPr="00EC64C5">
        <w:rPr>
          <w:rFonts w:ascii="ISOCPEUR" w:hAnsi="ISOCPEUR"/>
        </w:rPr>
        <w:t xml:space="preserve"> систем</w:t>
      </w:r>
      <w:r w:rsidR="00EC64C5" w:rsidRPr="00EC64C5">
        <w:rPr>
          <w:rFonts w:ascii="ISOCPEUR" w:hAnsi="ISOCPEUR"/>
        </w:rPr>
        <w:t>ой</w:t>
      </w:r>
      <w:r w:rsidR="00F57DDA" w:rsidRPr="00EC64C5">
        <w:rPr>
          <w:rFonts w:ascii="ISOCPEUR" w:hAnsi="ISOCPEUR"/>
        </w:rPr>
        <w:t xml:space="preserve"> пожарной сигнализации</w:t>
      </w:r>
      <w:r w:rsidR="00313F03" w:rsidRPr="00313F03">
        <w:rPr>
          <w:rFonts w:ascii="ISOCPEUR" w:hAnsi="ISOCPEUR"/>
        </w:rPr>
        <w:t xml:space="preserve"> </w:t>
      </w:r>
      <w:r w:rsidR="00313F03">
        <w:rPr>
          <w:rFonts w:ascii="ISOCPEUR" w:hAnsi="ISOCPEUR"/>
        </w:rPr>
        <w:t>производства НТЦ «</w:t>
      </w:r>
      <w:proofErr w:type="spellStart"/>
      <w:r w:rsidR="00313F03">
        <w:rPr>
          <w:rFonts w:ascii="ISOCPEUR" w:hAnsi="ISOCPEUR"/>
        </w:rPr>
        <w:t>Теко</w:t>
      </w:r>
      <w:proofErr w:type="spellEnd"/>
      <w:r w:rsidR="00313F03">
        <w:rPr>
          <w:rFonts w:ascii="ISOCPEUR" w:hAnsi="ISOCPEUR"/>
        </w:rPr>
        <w:t>»</w:t>
      </w:r>
      <w:r w:rsidR="00EC64C5" w:rsidRPr="00EC64C5">
        <w:rPr>
          <w:rFonts w:ascii="ISOCPEUR" w:hAnsi="ISOCPEUR"/>
        </w:rPr>
        <w:t>.</w:t>
      </w:r>
    </w:p>
    <w:p w14:paraId="6B2D96EB" w14:textId="77777777" w:rsidR="0095564B" w:rsidRPr="00EC64C5" w:rsidRDefault="0095564B" w:rsidP="0095564B">
      <w:p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Рабочий проект выполнен в соответствии с требованиями:</w:t>
      </w:r>
    </w:p>
    <w:p w14:paraId="4F03A982" w14:textId="77777777" w:rsidR="0095564B" w:rsidRPr="00EC64C5" w:rsidRDefault="0095564B" w:rsidP="0095564B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Федеральный закон Российской Федерации от 22 июня 2008 г. № 123-ФЗ «Технический регламент о требованиях пожарной безопасности»;</w:t>
      </w:r>
    </w:p>
    <w:p w14:paraId="5A8ACF0B" w14:textId="77777777" w:rsidR="0095564B" w:rsidRPr="00EC64C5" w:rsidRDefault="0095564B" w:rsidP="0095564B">
      <w:pPr>
        <w:numPr>
          <w:ilvl w:val="0"/>
          <w:numId w:val="13"/>
        </w:numPr>
        <w:ind w:left="14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Постановление Правительства Российской Федерации от 16 февраля 2008 г. N 87 г. Москва;</w:t>
      </w:r>
    </w:p>
    <w:p w14:paraId="1A35CBA4" w14:textId="77777777" w:rsidR="0095564B" w:rsidRPr="00EC64C5" w:rsidRDefault="0095564B" w:rsidP="0095564B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СП 5.13130.2009 «Установки пожарной сигнализации и пожаротушения автоматические»;</w:t>
      </w:r>
    </w:p>
    <w:p w14:paraId="1CD2029C" w14:textId="77777777" w:rsidR="002303AF" w:rsidRPr="00EC64C5" w:rsidRDefault="002303AF" w:rsidP="002303AF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СНиП 3.05.06-85 «Электротехнические устройства»;</w:t>
      </w:r>
    </w:p>
    <w:p w14:paraId="3FBADEB5" w14:textId="77777777" w:rsidR="002303AF" w:rsidRPr="00EC64C5" w:rsidRDefault="002303AF" w:rsidP="0095564B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ПУЭ изд.7 «Правила устройства электроустановок»;</w:t>
      </w:r>
    </w:p>
    <w:p w14:paraId="7EFE9CE4" w14:textId="77777777" w:rsidR="002303AF" w:rsidRPr="00EC64C5" w:rsidRDefault="002303AF" w:rsidP="002303AF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 СП 12.13130.2009 «Определение категорий помещений, зданий и наружных установок по взрывоопасной и пожарной опасности»;</w:t>
      </w:r>
    </w:p>
    <w:p w14:paraId="08D5E08D" w14:textId="77777777" w:rsidR="0095564B" w:rsidRPr="00EC64C5" w:rsidRDefault="002303AF" w:rsidP="002303AF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РД 78.145-93 </w:t>
      </w:r>
      <w:r w:rsidR="0095564B" w:rsidRPr="00EC64C5">
        <w:rPr>
          <w:rFonts w:ascii="ISOCPEUR" w:hAnsi="ISOCPEUR"/>
        </w:rPr>
        <w:t>«</w:t>
      </w:r>
      <w:r w:rsidRPr="00EC64C5">
        <w:rPr>
          <w:rFonts w:ascii="ISOCPEUR" w:hAnsi="ISOCPEUR"/>
        </w:rPr>
        <w:t>Системы и комплексы охранной, пожарной и охранно-пожарной сигнализации. Правила производства и приемки работ»;</w:t>
      </w:r>
    </w:p>
    <w:p w14:paraId="10142F4F" w14:textId="77777777" w:rsidR="0095564B" w:rsidRPr="00EC64C5" w:rsidRDefault="0095564B" w:rsidP="0095564B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ГОСТ 31565-2012 «Кабельные изделия. Тр</w:t>
      </w:r>
      <w:r w:rsidR="002303AF" w:rsidRPr="00EC64C5">
        <w:rPr>
          <w:rFonts w:ascii="ISOCPEUR" w:hAnsi="ISOCPEUR"/>
        </w:rPr>
        <w:t>ебования пожарной безопасности».</w:t>
      </w:r>
    </w:p>
    <w:p w14:paraId="71679202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     </w:t>
      </w:r>
    </w:p>
    <w:p w14:paraId="2D594C4A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Система пожарной сигнализации предназначена для раннего обнаружения и определения адреса очага пожара в контролируемых помещениях, выдачи сигналов «Пожар» и «Неисправность» дежурному персоналу на пост постоянного дежурства. Шлейфы ПС находятся на охране постоянно без права на снятие.</w:t>
      </w:r>
    </w:p>
    <w:p w14:paraId="55D08C92" w14:textId="77777777" w:rsidR="00F57DDA" w:rsidRPr="00EC64C5" w:rsidRDefault="00F57DDA" w:rsidP="00F57DDA">
      <w:pPr>
        <w:ind w:left="142" w:right="-2" w:firstLine="142"/>
        <w:rPr>
          <w:rFonts w:ascii="ISOCPEUR" w:hAnsi="ISOCPEUR"/>
        </w:rPr>
      </w:pPr>
    </w:p>
    <w:p w14:paraId="3CADA723" w14:textId="77777777" w:rsidR="00F57DDA" w:rsidRPr="00EC64C5" w:rsidRDefault="00F57DDA" w:rsidP="00F57DDA">
      <w:pPr>
        <w:rPr>
          <w:rFonts w:ascii="ISOCPEUR" w:hAnsi="ISOCPEUR"/>
        </w:rPr>
      </w:pPr>
    </w:p>
    <w:p w14:paraId="6CF1CB58" w14:textId="77777777" w:rsidR="00F57DDA" w:rsidRPr="00EC64C5" w:rsidRDefault="00F57DDA" w:rsidP="0095564B">
      <w:pPr>
        <w:ind w:left="142" w:right="-2" w:firstLine="142"/>
        <w:jc w:val="center"/>
        <w:rPr>
          <w:rFonts w:ascii="ISOCPEUR" w:hAnsi="ISOCPEUR"/>
        </w:rPr>
      </w:pPr>
    </w:p>
    <w:p w14:paraId="1312E2D0" w14:textId="77777777" w:rsidR="00F57DDA" w:rsidRPr="00EC64C5" w:rsidRDefault="00F57DDA" w:rsidP="00F57DDA">
      <w:pPr>
        <w:autoSpaceDE w:val="0"/>
        <w:autoSpaceDN w:val="0"/>
        <w:adjustRightInd w:val="0"/>
        <w:rPr>
          <w:rFonts w:ascii="ISOCPEUR" w:hAnsi="ISOCPEUR" w:cs="ISOCPEUR"/>
        </w:rPr>
      </w:pPr>
      <w:r w:rsidRPr="00EC64C5">
        <w:rPr>
          <w:rFonts w:ascii="ISOCPEUR" w:hAnsi="ISOCPEUR"/>
        </w:rPr>
        <w:tab/>
      </w:r>
    </w:p>
    <w:p w14:paraId="5693F225" w14:textId="77777777" w:rsidR="00F57DDA" w:rsidRPr="00EC64C5" w:rsidRDefault="00F57DDA" w:rsidP="00F57DDA">
      <w:pPr>
        <w:ind w:left="284" w:right="-2"/>
        <w:jc w:val="both"/>
        <w:rPr>
          <w:rFonts w:ascii="ISOCPEUR" w:hAnsi="ISOCPEUR"/>
        </w:rPr>
      </w:pPr>
    </w:p>
    <w:p w14:paraId="04BD5235" w14:textId="77777777" w:rsidR="0095564B" w:rsidRPr="00EC64C5" w:rsidRDefault="0095564B" w:rsidP="0095564B">
      <w:pPr>
        <w:ind w:left="142" w:right="-2" w:firstLine="142"/>
        <w:jc w:val="center"/>
        <w:rPr>
          <w:rFonts w:ascii="ISOCPEUR" w:hAnsi="ISOCPEUR"/>
        </w:rPr>
      </w:pPr>
      <w:bookmarkStart w:id="4" w:name="_GoBack"/>
      <w:bookmarkEnd w:id="4"/>
      <w:r w:rsidRPr="00EC64C5">
        <w:rPr>
          <w:rFonts w:ascii="ISOCPEUR" w:hAnsi="ISOCPEUR"/>
        </w:rPr>
        <w:br w:type="column"/>
      </w:r>
      <w:r w:rsidRPr="00EC64C5">
        <w:rPr>
          <w:rFonts w:ascii="ISOCPEUR" w:hAnsi="ISOCPEUR"/>
        </w:rPr>
        <w:lastRenderedPageBreak/>
        <w:t xml:space="preserve">2 </w:t>
      </w:r>
      <w:r w:rsidR="002303AF" w:rsidRPr="00EC64C5">
        <w:rPr>
          <w:rFonts w:ascii="ISOCPEUR" w:hAnsi="ISOCPEUR"/>
        </w:rPr>
        <w:t>Технические</w:t>
      </w:r>
      <w:r w:rsidRPr="00EC64C5">
        <w:rPr>
          <w:rFonts w:ascii="ISOCPEUR" w:hAnsi="ISOCPEUR"/>
        </w:rPr>
        <w:t xml:space="preserve"> решения, принятые в проекте</w:t>
      </w:r>
    </w:p>
    <w:p w14:paraId="6E0769C8" w14:textId="77777777" w:rsidR="0095564B" w:rsidRPr="00EC64C5" w:rsidRDefault="0095564B" w:rsidP="0095564B">
      <w:pPr>
        <w:ind w:left="142" w:right="-2" w:firstLine="142"/>
        <w:jc w:val="center"/>
        <w:rPr>
          <w:rFonts w:ascii="ISOCPEUR" w:hAnsi="ISOCPEUR"/>
        </w:rPr>
      </w:pPr>
    </w:p>
    <w:p w14:paraId="2D721624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Система пожарной сигнализации разработана на основе оборудования фирмы ЗАО </w:t>
      </w:r>
      <w:proofErr w:type="gramStart"/>
      <w:r w:rsidRPr="00EC64C5">
        <w:rPr>
          <w:rFonts w:ascii="ISOCPEUR" w:hAnsi="ISOCPEUR"/>
        </w:rPr>
        <w:t>НТЦ  «</w:t>
      </w:r>
      <w:proofErr w:type="spellStart"/>
      <w:proofErr w:type="gramEnd"/>
      <w:r w:rsidRPr="00EC64C5">
        <w:rPr>
          <w:rFonts w:ascii="ISOCPEUR" w:hAnsi="ISOCPEUR"/>
        </w:rPr>
        <w:t>Теко</w:t>
      </w:r>
      <w:proofErr w:type="spellEnd"/>
      <w:r w:rsidRPr="00EC64C5">
        <w:rPr>
          <w:rFonts w:ascii="ISOCPEUR" w:hAnsi="ISOCPEUR"/>
        </w:rPr>
        <w:t>».</w:t>
      </w:r>
    </w:p>
    <w:p w14:paraId="0CC83FEB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ПС обеспечивает в автоматическом режиме:</w:t>
      </w:r>
    </w:p>
    <w:p w14:paraId="7948CFDE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выдачу сигнала тревоги на пост охраны при обнаружении возгорания извещателями;</w:t>
      </w:r>
    </w:p>
    <w:p w14:paraId="795B6C02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выдачу сигнала тревоги на пост охраны при активации ручных пожарных извещателей;</w:t>
      </w:r>
    </w:p>
    <w:p w14:paraId="434B8C60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 непрерывное протоколирование событий, происходящих в ПС; </w:t>
      </w:r>
    </w:p>
    <w:p w14:paraId="44551E42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запись протокола действий оператора по управлению системой; </w:t>
      </w:r>
    </w:p>
    <w:p w14:paraId="1076AC96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контроль целостности шлейфов пожарной сигнализации;</w:t>
      </w:r>
    </w:p>
    <w:p w14:paraId="33C7AB78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контроль работоспособности элементов системы;</w:t>
      </w:r>
    </w:p>
    <w:p w14:paraId="0E09DE2F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выдачу сигнала тревоги на пост охраны при обнаружении неисправности элементов системы; </w:t>
      </w:r>
    </w:p>
    <w:p w14:paraId="2B9D5E68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интеграцию с инженерными системами безопасности, выдачу управляющих сигналов при пожаре в инженерные системы и системы безопасности (в систему приточно-вытяжной вентиляции (отключение), в систему дымоудаления (запуск), оповещение (запуск) и т.д.);</w:t>
      </w:r>
    </w:p>
    <w:p w14:paraId="4F3B9180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работоспособность собственных аппаратных средств, при пропадании напряжения электропитания ~220В. </w:t>
      </w:r>
    </w:p>
    <w:p w14:paraId="3B49AD8C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Оснащению системой пожарной сигнализации подлежат все помещения объекта, за исключением:</w:t>
      </w:r>
    </w:p>
    <w:p w14:paraId="1493A9BB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помещений с мокрыми процессами;</w:t>
      </w:r>
    </w:p>
    <w:p w14:paraId="7FE3248D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лестничных клеток;</w:t>
      </w:r>
    </w:p>
    <w:p w14:paraId="47FE2936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вентиляционных камер;</w:t>
      </w:r>
    </w:p>
    <w:p w14:paraId="7C7FDD59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насосных станций водоснабжения;</w:t>
      </w:r>
    </w:p>
    <w:p w14:paraId="505B8C47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бойлерных и др. помещений инженерного оборудования при отсутствии в них горючих материалов.</w:t>
      </w:r>
    </w:p>
    <w:p w14:paraId="63215DD3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В качестве </w:t>
      </w:r>
      <w:proofErr w:type="gramStart"/>
      <w:r w:rsidRPr="00EC64C5">
        <w:rPr>
          <w:rFonts w:ascii="ISOCPEUR" w:hAnsi="ISOCPEUR"/>
        </w:rPr>
        <w:t>извещателей  пожарной</w:t>
      </w:r>
      <w:proofErr w:type="gramEnd"/>
      <w:r w:rsidRPr="00EC64C5">
        <w:rPr>
          <w:rFonts w:ascii="ISOCPEUR" w:hAnsi="ISOCPEUR"/>
        </w:rPr>
        <w:t xml:space="preserve"> сигнализации предусмотрены:</w:t>
      </w:r>
    </w:p>
    <w:p w14:paraId="12196649" w14:textId="77777777" w:rsid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дымовые пожарные извещатели Астра-42А, </w:t>
      </w:r>
    </w:p>
    <w:p w14:paraId="7375B0F2" w14:textId="77777777" w:rsidR="00AE64EE" w:rsidRPr="00EC64C5" w:rsidRDefault="00AE64EE" w:rsidP="00F64781">
      <w:pPr>
        <w:ind w:left="284" w:right="-2"/>
        <w:jc w:val="both"/>
        <w:rPr>
          <w:rFonts w:ascii="ISOCPEUR" w:hAnsi="ISOCPEUR"/>
        </w:rPr>
      </w:pPr>
      <w:r>
        <w:rPr>
          <w:rFonts w:ascii="ISOCPEUR" w:hAnsi="ISOCPEUR"/>
        </w:rPr>
        <w:t>- тепловые пожарные извещатели Астра-43А,</w:t>
      </w:r>
    </w:p>
    <w:p w14:paraId="0512171F" w14:textId="77777777" w:rsidR="00F64781" w:rsidRPr="00EC64C5" w:rsidRDefault="00EC64C5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</w:t>
      </w:r>
      <w:r w:rsidR="00F64781" w:rsidRPr="00EC64C5">
        <w:rPr>
          <w:rFonts w:ascii="ISOCPEUR" w:hAnsi="ISOCPEUR"/>
        </w:rPr>
        <w:t xml:space="preserve">ручные пожарные извещатели Астра-45А. </w:t>
      </w:r>
    </w:p>
    <w:p w14:paraId="220DC69F" w14:textId="77777777" w:rsidR="00F64781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На путях эвакуации устанавливается извещатель пожарный ручной на уровне 1,5м от чистого пола Астра-45А.</w:t>
      </w:r>
    </w:p>
    <w:p w14:paraId="05898ABF" w14:textId="77777777" w:rsidR="000762AB" w:rsidRPr="000762AB" w:rsidRDefault="000762AB" w:rsidP="00F64781">
      <w:pPr>
        <w:ind w:left="284" w:right="-2"/>
        <w:jc w:val="both"/>
        <w:rPr>
          <w:rFonts w:ascii="ISOCPEUR" w:hAnsi="ISOCPEUR"/>
        </w:rPr>
      </w:pPr>
      <w:r>
        <w:rPr>
          <w:rFonts w:ascii="ISOCPEUR" w:hAnsi="ISOCPEUR"/>
        </w:rPr>
        <w:t xml:space="preserve">Центром системы является ППКОП Астра-8945 </w:t>
      </w:r>
      <w:r>
        <w:rPr>
          <w:rFonts w:ascii="ISOCPEUR" w:hAnsi="ISOCPEUR"/>
          <w:lang w:val="en-US"/>
        </w:rPr>
        <w:t>pro</w:t>
      </w:r>
      <w:r>
        <w:rPr>
          <w:rFonts w:ascii="ISOCPEUR" w:hAnsi="ISOCPEUR"/>
        </w:rPr>
        <w:t>.</w:t>
      </w:r>
    </w:p>
    <w:p w14:paraId="089C71B8" w14:textId="77777777" w:rsidR="00F64781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Состояние системы отображается на ЖК дисплее </w:t>
      </w:r>
      <w:r w:rsidR="00AE64EE">
        <w:rPr>
          <w:rFonts w:ascii="ISOCPEUR" w:hAnsi="ISOCPEUR"/>
        </w:rPr>
        <w:t>П</w:t>
      </w:r>
      <w:r w:rsidR="000762AB">
        <w:rPr>
          <w:rFonts w:ascii="ISOCPEUR" w:hAnsi="ISOCPEUR"/>
        </w:rPr>
        <w:t>КУ</w:t>
      </w:r>
      <w:r w:rsidRPr="00EC64C5">
        <w:rPr>
          <w:rFonts w:ascii="ISOCPEUR" w:hAnsi="ISOCPEUR"/>
        </w:rPr>
        <w:t xml:space="preserve"> Астра-81</w:t>
      </w:r>
      <w:r w:rsidR="000762AB">
        <w:rPr>
          <w:rFonts w:ascii="ISOCPEUR" w:hAnsi="ISOCPEUR"/>
        </w:rPr>
        <w:t>4</w:t>
      </w:r>
      <w:r w:rsidRPr="00EC64C5">
        <w:rPr>
          <w:rFonts w:ascii="ISOCPEUR" w:hAnsi="ISOCPEUR"/>
        </w:rPr>
        <w:t xml:space="preserve"> </w:t>
      </w:r>
      <w:r w:rsidRPr="00EC64C5">
        <w:rPr>
          <w:rFonts w:ascii="ISOCPEUR" w:hAnsi="ISOCPEUR"/>
          <w:lang w:val="en-US"/>
        </w:rPr>
        <w:t>Pro</w:t>
      </w:r>
      <w:r w:rsidRPr="00EC64C5">
        <w:rPr>
          <w:rFonts w:ascii="ISOCPEUR" w:hAnsi="ISOCPEUR"/>
        </w:rPr>
        <w:t xml:space="preserve">. Управление системой производится с </w:t>
      </w:r>
      <w:r w:rsidR="00AE64EE">
        <w:rPr>
          <w:rFonts w:ascii="ISOCPEUR" w:hAnsi="ISOCPEUR"/>
        </w:rPr>
        <w:t>клавиатуры</w:t>
      </w:r>
      <w:r w:rsidRPr="00EC64C5">
        <w:rPr>
          <w:rFonts w:ascii="ISOCPEUR" w:hAnsi="ISOCPEUR"/>
        </w:rPr>
        <w:t xml:space="preserve"> Астра-81</w:t>
      </w:r>
      <w:r w:rsidR="000762AB">
        <w:rPr>
          <w:rFonts w:ascii="ISOCPEUR" w:hAnsi="ISOCPEUR"/>
        </w:rPr>
        <w:t>4</w:t>
      </w:r>
      <w:r w:rsidRPr="00EC64C5">
        <w:rPr>
          <w:rFonts w:ascii="ISOCPEUR" w:hAnsi="ISOCPEUR"/>
        </w:rPr>
        <w:t xml:space="preserve"> </w:t>
      </w:r>
      <w:r w:rsidRPr="00EC64C5">
        <w:rPr>
          <w:rFonts w:ascii="ISOCPEUR" w:hAnsi="ISOCPEUR"/>
          <w:lang w:val="en-US"/>
        </w:rPr>
        <w:t>Pro</w:t>
      </w:r>
      <w:r w:rsidRPr="00EC64C5">
        <w:rPr>
          <w:rFonts w:ascii="ISOCPEUR" w:hAnsi="ISOCPEUR"/>
        </w:rPr>
        <w:t xml:space="preserve">. </w:t>
      </w:r>
      <w:r w:rsidR="00EC64C5" w:rsidRPr="00EC64C5">
        <w:rPr>
          <w:rFonts w:ascii="ISOCPEUR" w:hAnsi="ISOCPEUR"/>
        </w:rPr>
        <w:t>А</w:t>
      </w:r>
      <w:r w:rsidRPr="00EC64C5">
        <w:rPr>
          <w:rFonts w:ascii="ISOCPEUR" w:hAnsi="ISOCPEUR"/>
        </w:rPr>
        <w:t>дресны</w:t>
      </w:r>
      <w:r w:rsidR="000762AB">
        <w:rPr>
          <w:rFonts w:ascii="ISOCPEUR" w:hAnsi="ISOCPEUR"/>
        </w:rPr>
        <w:t>е</w:t>
      </w:r>
      <w:r w:rsidRPr="00EC64C5">
        <w:rPr>
          <w:rFonts w:ascii="ISOCPEUR" w:hAnsi="ISOCPEUR"/>
        </w:rPr>
        <w:t xml:space="preserve"> расширител</w:t>
      </w:r>
      <w:r w:rsidR="000762AB">
        <w:rPr>
          <w:rFonts w:ascii="ISOCPEUR" w:hAnsi="ISOCPEUR"/>
        </w:rPr>
        <w:t>и</w:t>
      </w:r>
      <w:r w:rsidR="006C2C0B" w:rsidRPr="00EC64C5">
        <w:rPr>
          <w:rFonts w:ascii="ISOCPEUR" w:hAnsi="ISOCPEUR"/>
        </w:rPr>
        <w:t xml:space="preserve"> Астра-А РПА</w:t>
      </w:r>
      <w:r w:rsidRPr="00EC64C5">
        <w:rPr>
          <w:rFonts w:ascii="ISOCPEUR" w:hAnsi="ISOCPEUR"/>
        </w:rPr>
        <w:t xml:space="preserve">, </w:t>
      </w:r>
      <w:r w:rsidR="006C2C0B" w:rsidRPr="00EC64C5">
        <w:rPr>
          <w:rFonts w:ascii="ISOCPEUR" w:hAnsi="ISOCPEUR"/>
        </w:rPr>
        <w:t>прибор контрольный охранно-пожарный Астра-8</w:t>
      </w:r>
      <w:r w:rsidR="000762AB">
        <w:rPr>
          <w:rFonts w:ascii="ISOCPEUR" w:hAnsi="ISOCPEUR"/>
        </w:rPr>
        <w:t>945</w:t>
      </w:r>
      <w:r w:rsidR="006C2C0B" w:rsidRPr="00EC64C5">
        <w:rPr>
          <w:rFonts w:ascii="ISOCPEUR" w:hAnsi="ISOCPEUR"/>
        </w:rPr>
        <w:t xml:space="preserve"> </w:t>
      </w:r>
      <w:r w:rsidR="006C2C0B" w:rsidRPr="00EC64C5">
        <w:rPr>
          <w:rFonts w:ascii="ISOCPEUR" w:hAnsi="ISOCPEUR"/>
          <w:lang w:val="en-US"/>
        </w:rPr>
        <w:t>Pro</w:t>
      </w:r>
      <w:r w:rsidR="00AE64EE">
        <w:rPr>
          <w:rFonts w:ascii="ISOCPEUR" w:hAnsi="ISOCPEUR"/>
        </w:rPr>
        <w:t>, блок реле Астра-823</w:t>
      </w:r>
      <w:r w:rsidRPr="00EC64C5">
        <w:rPr>
          <w:rFonts w:ascii="ISOCPEUR" w:hAnsi="ISOCPEUR"/>
        </w:rPr>
        <w:t xml:space="preserve"> расположить на посту охраны.</w:t>
      </w:r>
    </w:p>
    <w:p w14:paraId="74C35963" w14:textId="77777777" w:rsidR="00F64781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Адресные извещатели включаются в адресную линию связи (АЛС) адресного расширителя Астра-А РПА. </w:t>
      </w:r>
    </w:p>
    <w:p w14:paraId="054917FD" w14:textId="77777777" w:rsidR="00EC64C5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Приборы на посту охраны соединяются интерфейсной линией RS-485. </w:t>
      </w:r>
    </w:p>
    <w:p w14:paraId="602A0379" w14:textId="77777777" w:rsidR="00F64781" w:rsidRPr="00EC64C5" w:rsidRDefault="00DD571E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Электропитание</w:t>
      </w:r>
      <w:r w:rsidR="00F64781" w:rsidRPr="00EC64C5">
        <w:rPr>
          <w:rFonts w:ascii="ISOCPEUR" w:hAnsi="ISOCPEUR"/>
        </w:rPr>
        <w:t xml:space="preserve"> приборов системы осуществляется от блок</w:t>
      </w:r>
      <w:r w:rsidR="00EC64C5" w:rsidRPr="00EC64C5">
        <w:rPr>
          <w:rFonts w:ascii="ISOCPEUR" w:hAnsi="ISOCPEUR"/>
        </w:rPr>
        <w:t>а</w:t>
      </w:r>
      <w:r w:rsidR="00F64781" w:rsidRPr="00EC64C5">
        <w:rPr>
          <w:rFonts w:ascii="ISOCPEUR" w:hAnsi="ISOCPEUR"/>
        </w:rPr>
        <w:t xml:space="preserve"> бесперебойного питания с </w:t>
      </w:r>
      <w:r w:rsidRPr="00EC64C5">
        <w:rPr>
          <w:rFonts w:ascii="ISOCPEUR" w:hAnsi="ISOCPEUR"/>
        </w:rPr>
        <w:t>резервированием</w:t>
      </w:r>
      <w:r w:rsidR="00F64781" w:rsidRPr="00EC64C5">
        <w:rPr>
          <w:rFonts w:ascii="ISOCPEUR" w:hAnsi="ISOCPEUR"/>
        </w:rPr>
        <w:t xml:space="preserve"> АКБ из расчета: 24 часа работы в дежурном режиме и 1 час в тревоге.</w:t>
      </w:r>
    </w:p>
    <w:p w14:paraId="46D42C7F" w14:textId="77777777" w:rsidR="00F64781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При пожарной тревоге подаются сигналы на:</w:t>
      </w:r>
    </w:p>
    <w:p w14:paraId="54BBE16C" w14:textId="77777777" w:rsidR="00F64781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запуск системы оповещения;</w:t>
      </w:r>
    </w:p>
    <w:p w14:paraId="46C3CB8B" w14:textId="77777777" w:rsidR="00F64781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</w:t>
      </w:r>
      <w:r w:rsidR="00DD571E" w:rsidRPr="00EC64C5">
        <w:rPr>
          <w:rFonts w:ascii="ISOCPEUR" w:hAnsi="ISOCPEUR"/>
        </w:rPr>
        <w:t>отключение</w:t>
      </w:r>
      <w:r w:rsidRPr="00EC64C5">
        <w:rPr>
          <w:rFonts w:ascii="ISOCPEUR" w:hAnsi="ISOCPEUR"/>
        </w:rPr>
        <w:t xml:space="preserve"> ОВ;</w:t>
      </w:r>
    </w:p>
    <w:p w14:paraId="60646F22" w14:textId="77777777" w:rsidR="00AE64EE" w:rsidRPr="00EC64C5" w:rsidRDefault="00AE64EE" w:rsidP="00F64781">
      <w:pPr>
        <w:ind w:left="284" w:right="-2"/>
        <w:jc w:val="both"/>
        <w:rPr>
          <w:rFonts w:ascii="ISOCPEUR" w:hAnsi="ISOCPEUR"/>
        </w:rPr>
      </w:pPr>
      <w:r>
        <w:rPr>
          <w:rFonts w:ascii="ISOCPEUR" w:hAnsi="ISOCPEUR"/>
        </w:rPr>
        <w:t xml:space="preserve">- сигнал на </w:t>
      </w:r>
      <w:proofErr w:type="spellStart"/>
      <w:r>
        <w:rPr>
          <w:rFonts w:ascii="ISOCPEUR" w:hAnsi="ISOCPEUR"/>
        </w:rPr>
        <w:t>блолк</w:t>
      </w:r>
      <w:proofErr w:type="spellEnd"/>
      <w:r>
        <w:rPr>
          <w:rFonts w:ascii="ISOCPEUR" w:hAnsi="ISOCPEUR"/>
        </w:rPr>
        <w:t xml:space="preserve"> управления лифтом (опустить при </w:t>
      </w:r>
      <w:proofErr w:type="spellStart"/>
      <w:r>
        <w:rPr>
          <w:rFonts w:ascii="ISOCPEUR" w:hAnsi="ISOCPEUR"/>
        </w:rPr>
        <w:t>поажаре</w:t>
      </w:r>
      <w:proofErr w:type="spellEnd"/>
      <w:r>
        <w:rPr>
          <w:rFonts w:ascii="ISOCPEUR" w:hAnsi="ISOCPEUR"/>
        </w:rPr>
        <w:t>),</w:t>
      </w:r>
    </w:p>
    <w:p w14:paraId="08084AD0" w14:textId="77777777" w:rsidR="00F64781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сигнал на инженерное оборудование, в </w:t>
      </w:r>
      <w:r w:rsidR="00DD571E" w:rsidRPr="00EC64C5">
        <w:rPr>
          <w:rFonts w:ascii="ISOCPEUR" w:hAnsi="ISOCPEUR"/>
        </w:rPr>
        <w:t>соответствии</w:t>
      </w:r>
      <w:r w:rsidRPr="00EC64C5">
        <w:rPr>
          <w:rFonts w:ascii="ISOCPEUR" w:hAnsi="ISOCPEUR"/>
        </w:rPr>
        <w:t xml:space="preserve"> с ТЗ.</w:t>
      </w:r>
    </w:p>
    <w:p w14:paraId="412AD0C6" w14:textId="77777777" w:rsidR="00F64781" w:rsidRPr="00EC64C5" w:rsidRDefault="00F64781" w:rsidP="002303AF">
      <w:pPr>
        <w:ind w:left="284" w:right="-2"/>
        <w:jc w:val="both"/>
        <w:rPr>
          <w:rFonts w:ascii="ISOCPEUR" w:hAnsi="ISOCPEUR"/>
        </w:rPr>
      </w:pPr>
    </w:p>
    <w:p w14:paraId="22981326" w14:textId="77777777" w:rsidR="000762AB" w:rsidRPr="00EC64C5" w:rsidRDefault="00973356" w:rsidP="000762AB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  <w:u w:val="single"/>
        </w:rPr>
      </w:pPr>
      <w:r w:rsidRPr="00EC64C5">
        <w:rPr>
          <w:rFonts w:ascii="ISOCPEUR" w:hAnsi="ISOCPEUR"/>
        </w:rPr>
        <w:tab/>
      </w:r>
      <w:r w:rsidR="009059A2" w:rsidRPr="00EC64C5">
        <w:rPr>
          <w:rFonts w:ascii="ISOCPEUR" w:hAnsi="ISOCPEUR"/>
        </w:rPr>
        <w:tab/>
      </w:r>
      <w:r w:rsidR="000762AB" w:rsidRPr="00EC64C5">
        <w:rPr>
          <w:rFonts w:ascii="ISOCPEUR" w:hAnsi="ISOCPEUR"/>
          <w:u w:val="single"/>
        </w:rPr>
        <w:t>ППКОП Астра-</w:t>
      </w:r>
      <w:r w:rsidR="000762AB" w:rsidRPr="00EC64C5">
        <w:rPr>
          <w:rFonts w:ascii="ISOCPEUR" w:hAnsi="ISOCPEUR"/>
          <w:u w:val="single"/>
          <w:lang w:val="en-US"/>
        </w:rPr>
        <w:t>8945</w:t>
      </w:r>
      <w:r w:rsidR="000762AB" w:rsidRPr="00EC64C5">
        <w:rPr>
          <w:rFonts w:ascii="ISOCPEUR" w:hAnsi="ISOCPEUR"/>
          <w:u w:val="single"/>
        </w:rPr>
        <w:t xml:space="preserve"> </w:t>
      </w:r>
      <w:r w:rsidR="000762AB" w:rsidRPr="00EC64C5">
        <w:rPr>
          <w:rFonts w:ascii="ISOCPEUR" w:hAnsi="ISOCPEUR"/>
          <w:u w:val="single"/>
          <w:lang w:val="en-US"/>
        </w:rPr>
        <w:t>Pro</w:t>
      </w:r>
    </w:p>
    <w:p w14:paraId="3F235CC4" w14:textId="77777777" w:rsidR="000762AB" w:rsidRPr="00EC64C5" w:rsidRDefault="000762AB" w:rsidP="000762AB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</w:p>
    <w:p w14:paraId="4AAA9B60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организация комбинированной охранно-пожарной системы сигнализации путем совместной работы расширителей беспроводных и проводных зон; </w:t>
      </w:r>
    </w:p>
    <w:p w14:paraId="0E17995B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контроль состояния </w:t>
      </w:r>
      <w:proofErr w:type="spellStart"/>
      <w:r w:rsidRPr="00EC64C5">
        <w:rPr>
          <w:rFonts w:ascii="ISOCPEUR" w:hAnsi="ISOCPEUR"/>
        </w:rPr>
        <w:t>радиоканальных</w:t>
      </w:r>
      <w:proofErr w:type="spellEnd"/>
      <w:r w:rsidRPr="00EC64C5">
        <w:rPr>
          <w:rFonts w:ascii="ISOCPEUR" w:hAnsi="ISOCPEUR"/>
        </w:rPr>
        <w:t xml:space="preserve"> </w:t>
      </w:r>
      <w:proofErr w:type="gramStart"/>
      <w:r w:rsidRPr="00EC64C5">
        <w:rPr>
          <w:rFonts w:ascii="ISOCPEUR" w:hAnsi="ISOCPEUR"/>
        </w:rPr>
        <w:t>извещателей  Астра</w:t>
      </w:r>
      <w:proofErr w:type="gramEnd"/>
      <w:r w:rsidRPr="00EC64C5">
        <w:rPr>
          <w:rFonts w:ascii="ISOCPEUR" w:hAnsi="ISOCPEUR"/>
        </w:rPr>
        <w:t>-</w:t>
      </w:r>
      <w:proofErr w:type="spellStart"/>
      <w:r w:rsidRPr="00EC64C5">
        <w:rPr>
          <w:rFonts w:ascii="ISOCPEUR" w:hAnsi="ISOCPEUR"/>
        </w:rPr>
        <w:t>Zитадель</w:t>
      </w:r>
      <w:proofErr w:type="spellEnd"/>
      <w:r w:rsidRPr="00EC64C5">
        <w:rPr>
          <w:rFonts w:ascii="ISOCPEUR" w:hAnsi="ISOCPEUR"/>
        </w:rPr>
        <w:t xml:space="preserve">  в радиосетях центрального ППКОП и </w:t>
      </w:r>
      <w:proofErr w:type="spellStart"/>
      <w:r w:rsidRPr="00EC64C5">
        <w:rPr>
          <w:rFonts w:ascii="ISOCPEUR" w:hAnsi="ISOCPEUR"/>
        </w:rPr>
        <w:t>радиорасширителей</w:t>
      </w:r>
      <w:proofErr w:type="spellEnd"/>
      <w:r w:rsidRPr="00EC64C5">
        <w:rPr>
          <w:rFonts w:ascii="ISOCPEUR" w:hAnsi="ISOCPEUR"/>
        </w:rPr>
        <w:t xml:space="preserve"> Астра-Z РР; </w:t>
      </w:r>
    </w:p>
    <w:p w14:paraId="3A62E59E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lastRenderedPageBreak/>
        <w:t xml:space="preserve">контроль состояния шлейфов сигнализации (ШС) расширителей проводных зон Астра-713 </w:t>
      </w:r>
      <w:proofErr w:type="gramStart"/>
      <w:r w:rsidRPr="00EC64C5">
        <w:rPr>
          <w:rFonts w:ascii="ISOCPEUR" w:hAnsi="ISOCPEUR"/>
        </w:rPr>
        <w:t>и  входов</w:t>
      </w:r>
      <w:proofErr w:type="gramEnd"/>
      <w:r w:rsidRPr="00EC64C5">
        <w:rPr>
          <w:rFonts w:ascii="ISOCPEUR" w:hAnsi="ISOCPEUR"/>
        </w:rPr>
        <w:t xml:space="preserve"> различных проводных и беспроводных устройств системы;</w:t>
      </w:r>
    </w:p>
    <w:p w14:paraId="7F0FA2A8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детализация контроля до индивидуального извещателя/ШС (адресность); </w:t>
      </w:r>
    </w:p>
    <w:p w14:paraId="15DFF315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управление беспроводными речевыми, световыми и светозвуковыми оповещателями в радиосетях центрального ППКОП и </w:t>
      </w:r>
      <w:proofErr w:type="spellStart"/>
      <w:r w:rsidRPr="00EC64C5">
        <w:rPr>
          <w:rFonts w:ascii="ISOCPEUR" w:hAnsi="ISOCPEUR"/>
        </w:rPr>
        <w:t>радиорасширителей</w:t>
      </w:r>
      <w:proofErr w:type="spellEnd"/>
      <w:r w:rsidRPr="00EC64C5">
        <w:rPr>
          <w:rFonts w:ascii="ISOCPEUR" w:hAnsi="ISOCPEUR"/>
        </w:rPr>
        <w:t xml:space="preserve"> Астра-Z РР через ретрансляторы-маршрутизаторы; </w:t>
      </w:r>
    </w:p>
    <w:p w14:paraId="4B7D1D68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управление проводными средствами оповещения; </w:t>
      </w:r>
    </w:p>
    <w:p w14:paraId="19DE0224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выдача извещений на ПЦН и другую аппаратуру через системные выходы типов </w:t>
      </w:r>
      <w:proofErr w:type="spellStart"/>
      <w:r w:rsidRPr="00EC64C5">
        <w:rPr>
          <w:rFonts w:ascii="ISOCPEUR" w:hAnsi="ISOCPEUR"/>
        </w:rPr>
        <w:t>Relay</w:t>
      </w:r>
      <w:proofErr w:type="spellEnd"/>
      <w:r w:rsidRPr="00EC64C5">
        <w:rPr>
          <w:rFonts w:ascii="ISOCPEUR" w:hAnsi="ISOCPEUR"/>
        </w:rPr>
        <w:t xml:space="preserve"> (реле) и ОС («открытый коллектор») в различных проводных и беспроводных устройствах системы; </w:t>
      </w:r>
    </w:p>
    <w:p w14:paraId="7504CD02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информационный обмен с программным комплексом мониторинга (ПКМ) системы Астра 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 xml:space="preserve"> через интерфейс USB; </w:t>
      </w:r>
    </w:p>
    <w:p w14:paraId="5439ACD4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ведение журнала событий емкостью 10000 (при компьютерном мониторинге емкость архива в БД не ограничена)</w:t>
      </w:r>
    </w:p>
    <w:p w14:paraId="43A81875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дистанционный мониторинг и управление системой через модули коммуникации Астра-GSM, Астра-LAN.</w:t>
      </w:r>
    </w:p>
    <w:p w14:paraId="22BF195F" w14:textId="77777777" w:rsidR="000762AB" w:rsidRPr="00EC64C5" w:rsidRDefault="000762AB" w:rsidP="000762AB">
      <w:pPr>
        <w:pStyle w:val="4"/>
        <w:shd w:val="clear" w:color="auto" w:fill="FFFFFF"/>
        <w:spacing w:before="0"/>
        <w:rPr>
          <w:rFonts w:ascii="ISOCPEUR" w:hAnsi="ISOCPEUR"/>
          <w:b w:val="0"/>
          <w:szCs w:val="24"/>
        </w:rPr>
      </w:pPr>
      <w:r w:rsidRPr="00EC64C5">
        <w:rPr>
          <w:rFonts w:ascii="ISOCPEUR" w:hAnsi="ISOCPEUR"/>
          <w:b w:val="0"/>
          <w:szCs w:val="24"/>
        </w:rPr>
        <w:t>Основные данные:</w:t>
      </w:r>
    </w:p>
    <w:p w14:paraId="183D1553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суммарное количество подключаемых расширителей Астра-РПА – до 8 </w:t>
      </w:r>
      <w:r w:rsidRPr="00EC64C5">
        <w:rPr>
          <w:rFonts w:ascii="ISOCPEUR" w:hAnsi="ISOCPEUR"/>
        </w:rPr>
        <w:br/>
      </w:r>
    </w:p>
    <w:p w14:paraId="7A67D363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поддерживаемых адресных извещателей – до 2000 </w:t>
      </w:r>
    </w:p>
    <w:p w14:paraId="7C256CAE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подключаемых проводных расширителей Астра-713 (РП) – до 30; </w:t>
      </w:r>
    </w:p>
    <w:p w14:paraId="42C748D2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общее количество ШС в системе – до 240; </w:t>
      </w:r>
    </w:p>
    <w:p w14:paraId="724172A2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количество подключаемых проводных пультов контроля и управления Астра-814 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 xml:space="preserve"> (ПКУ) – до 8; </w:t>
      </w:r>
    </w:p>
    <w:p w14:paraId="53D7A298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подключаемых беспроводных пультов управления Астра-8131 (ПУ) – до </w:t>
      </w:r>
      <w:proofErr w:type="gramStart"/>
      <w:r w:rsidRPr="00EC64C5">
        <w:rPr>
          <w:rFonts w:ascii="ISOCPEUR" w:hAnsi="ISOCPEUR"/>
        </w:rPr>
        <w:t>8 ;</w:t>
      </w:r>
      <w:proofErr w:type="gramEnd"/>
      <w:r w:rsidRPr="00EC64C5">
        <w:rPr>
          <w:rFonts w:ascii="ISOCPEUR" w:hAnsi="ISOCPEUR"/>
        </w:rPr>
        <w:t> </w:t>
      </w:r>
    </w:p>
    <w:p w14:paraId="128570DF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суммарное количество системных устройств всех типов (устанавливаемых в слоты расширения и подключаемых по интерфейсам RS-485) – до 64; </w:t>
      </w:r>
    </w:p>
    <w:p w14:paraId="2447D1B6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логических разделов в системе – до 250; </w:t>
      </w:r>
    </w:p>
    <w:p w14:paraId="7244FD85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универсальных системных выходов – до 500; </w:t>
      </w:r>
    </w:p>
    <w:p w14:paraId="5BBEBF51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пользователей системы – до 250; </w:t>
      </w:r>
    </w:p>
    <w:p w14:paraId="3FBE64C3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получателей по каналам удаленного оповещения GSM и LAN – 8; </w:t>
      </w:r>
    </w:p>
    <w:p w14:paraId="062C5A9F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пользователей с правами дистанционного управления – 8; </w:t>
      </w:r>
    </w:p>
    <w:p w14:paraId="6E9D27B4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идентификаторов управления системой (PIN-кодов, брелоков, ключей ТМ) – до 250; </w:t>
      </w:r>
    </w:p>
    <w:p w14:paraId="1E090919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считывателей идентификаторов в системе – до 50; </w:t>
      </w:r>
    </w:p>
    <w:p w14:paraId="5BAEBC5A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универсальный вход для подключения считывателей идентификаторов ТМ (</w:t>
      </w:r>
      <w:proofErr w:type="spellStart"/>
      <w:r w:rsidRPr="00EC64C5">
        <w:rPr>
          <w:rFonts w:ascii="ISOCPEUR" w:hAnsi="ISOCPEUR"/>
        </w:rPr>
        <w:t>Touch</w:t>
      </w:r>
      <w:proofErr w:type="spellEnd"/>
      <w:r w:rsidRPr="00EC64C5">
        <w:rPr>
          <w:rFonts w:ascii="ISOCPEUR" w:hAnsi="ISOCPEUR"/>
        </w:rPr>
        <w:t xml:space="preserve"> </w:t>
      </w:r>
      <w:proofErr w:type="spellStart"/>
      <w:r w:rsidRPr="00EC64C5">
        <w:rPr>
          <w:rFonts w:ascii="ISOCPEUR" w:hAnsi="ISOCPEUR"/>
        </w:rPr>
        <w:t>memory</w:t>
      </w:r>
      <w:proofErr w:type="spellEnd"/>
      <w:r w:rsidRPr="00EC64C5">
        <w:rPr>
          <w:rFonts w:ascii="ISOCPEUR" w:hAnsi="ISOCPEUR"/>
        </w:rPr>
        <w:t xml:space="preserve"> по спецификации </w:t>
      </w:r>
      <w:proofErr w:type="spellStart"/>
      <w:r w:rsidRPr="00EC64C5">
        <w:rPr>
          <w:rFonts w:ascii="ISOCPEUR" w:hAnsi="ISOCPEUR"/>
        </w:rPr>
        <w:t>Dallas</w:t>
      </w:r>
      <w:proofErr w:type="spellEnd"/>
      <w:r w:rsidRPr="00EC64C5">
        <w:rPr>
          <w:rFonts w:ascii="ISOCPEUR" w:hAnsi="ISOCPEUR"/>
        </w:rPr>
        <w:t xml:space="preserve"> </w:t>
      </w:r>
      <w:proofErr w:type="spellStart"/>
      <w:r w:rsidRPr="00EC64C5">
        <w:rPr>
          <w:rFonts w:ascii="ISOCPEUR" w:hAnsi="ISOCPEUR"/>
        </w:rPr>
        <w:t>Semiconductor</w:t>
      </w:r>
      <w:proofErr w:type="spellEnd"/>
      <w:r w:rsidRPr="00EC64C5">
        <w:rPr>
          <w:rFonts w:ascii="ISOCPEUR" w:hAnsi="ISOCPEUR"/>
        </w:rPr>
        <w:t xml:space="preserve"> DS1990A(R) или </w:t>
      </w:r>
      <w:proofErr w:type="spellStart"/>
      <w:r w:rsidRPr="00EC64C5">
        <w:rPr>
          <w:rFonts w:ascii="ISOCPEUR" w:hAnsi="ISOCPEUR"/>
        </w:rPr>
        <w:t>Wiegand</w:t>
      </w:r>
      <w:proofErr w:type="spellEnd"/>
      <w:r w:rsidRPr="00EC64C5">
        <w:rPr>
          <w:rFonts w:ascii="ISOCPEUR" w:hAnsi="ISOCPEUR"/>
        </w:rPr>
        <w:t>-до 128 бит); </w:t>
      </w:r>
    </w:p>
    <w:p w14:paraId="597CB258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речевое оповещение обеспечивается в 5 зонах с возможностью построения сценариев; </w:t>
      </w:r>
    </w:p>
    <w:p w14:paraId="1FD2B828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управление системными выходами обеспечивается типовыми режимами; </w:t>
      </w:r>
    </w:p>
    <w:p w14:paraId="71EF965E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распределенный ППКОП позволяет создавать СОУЭ до 4-го типа включительно по СПЗ. 13130.2009; </w:t>
      </w:r>
    </w:p>
    <w:p w14:paraId="0F688B10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  <w:color w:val="3D3832"/>
        </w:rPr>
      </w:pPr>
      <w:r w:rsidRPr="00EC64C5">
        <w:rPr>
          <w:rFonts w:ascii="ISOCPEUR" w:hAnsi="ISOCPEUR"/>
        </w:rPr>
        <w:t>при работе распределенного ППКОП под контролем ПКМ Астра-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 xml:space="preserve"> управление обеспечивается по заданным в настройках полномочиям операторов</w:t>
      </w:r>
    </w:p>
    <w:p w14:paraId="38ABA27B" w14:textId="77777777" w:rsidR="000762AB" w:rsidRPr="00EC64C5" w:rsidRDefault="000762AB" w:rsidP="000762AB">
      <w:pPr>
        <w:shd w:val="clear" w:color="auto" w:fill="FFFFFF"/>
        <w:ind w:left="714"/>
        <w:jc w:val="both"/>
        <w:rPr>
          <w:rFonts w:ascii="ISOCPEUR" w:hAnsi="ISOCPEUR"/>
          <w:color w:val="3D3832"/>
        </w:rPr>
      </w:pPr>
    </w:p>
    <w:p w14:paraId="2B850EF8" w14:textId="77777777" w:rsidR="000762AB" w:rsidRPr="00EC64C5" w:rsidRDefault="000762AB" w:rsidP="000762AB">
      <w:pPr>
        <w:tabs>
          <w:tab w:val="left" w:pos="513"/>
          <w:tab w:val="left" w:pos="2853"/>
        </w:tabs>
        <w:ind w:left="720" w:right="-144"/>
        <w:rPr>
          <w:rFonts w:ascii="ISOCPEUR" w:hAnsi="ISOCPEUR"/>
          <w:u w:val="single"/>
        </w:rPr>
      </w:pPr>
      <w:r w:rsidRPr="00EC64C5">
        <w:rPr>
          <w:rFonts w:ascii="ISOCPEUR" w:hAnsi="ISOCPEUR"/>
          <w:u w:val="single"/>
        </w:rPr>
        <w:t xml:space="preserve">Пульт контроля и управления Астра-814 </w:t>
      </w:r>
      <w:r w:rsidRPr="00EC64C5">
        <w:rPr>
          <w:rFonts w:ascii="ISOCPEUR" w:hAnsi="ISOCPEUR"/>
          <w:u w:val="single"/>
          <w:lang w:val="en-US"/>
        </w:rPr>
        <w:t>Pro</w:t>
      </w:r>
    </w:p>
    <w:p w14:paraId="2A9C021B" w14:textId="77777777" w:rsidR="000762AB" w:rsidRPr="00EC64C5" w:rsidRDefault="000762AB" w:rsidP="000762AB">
      <w:pPr>
        <w:ind w:left="284" w:right="-2"/>
        <w:jc w:val="both"/>
        <w:rPr>
          <w:rFonts w:ascii="ISOCPEUR" w:hAnsi="ISOCPEUR"/>
        </w:rPr>
      </w:pPr>
    </w:p>
    <w:p w14:paraId="3E09A09F" w14:textId="77777777" w:rsidR="000762AB" w:rsidRPr="00EC64C5" w:rsidRDefault="000762AB" w:rsidP="000762AB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  <w:r w:rsidRPr="00EC64C5">
        <w:rPr>
          <w:rFonts w:ascii="ISOCPEUR" w:hAnsi="ISOCPEUR"/>
        </w:rPr>
        <w:t>Назначение</w:t>
      </w:r>
    </w:p>
    <w:p w14:paraId="1263D34C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ввод и передача PIN-кодов в ППКОП серии 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 xml:space="preserve"> (Астра-8945 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 xml:space="preserve">, Астра-812 </w:t>
      </w:r>
      <w:proofErr w:type="spellStart"/>
      <w:proofErr w:type="gram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>)  для</w:t>
      </w:r>
      <w:proofErr w:type="gramEnd"/>
      <w:r w:rsidRPr="00EC64C5">
        <w:rPr>
          <w:rFonts w:ascii="ISOCPEUR" w:hAnsi="ISOCPEUR"/>
        </w:rPr>
        <w:t xml:space="preserve"> авторизации и прямого управления; </w:t>
      </w:r>
    </w:p>
    <w:p w14:paraId="1AADD4CA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отображение получаемых от ППКОП извещений на дисплее, встроенном звуковом сигнализаторе и индикаторах обобщенных сигналов;</w:t>
      </w:r>
    </w:p>
    <w:p w14:paraId="19C91C7B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lastRenderedPageBreak/>
        <w:t xml:space="preserve">контроль исправности источников питания пульта (через вход </w:t>
      </w:r>
      <w:proofErr w:type="spellStart"/>
      <w:r w:rsidRPr="00EC64C5">
        <w:rPr>
          <w:rFonts w:ascii="ISOCPEUR" w:hAnsi="ISOCPEUR"/>
        </w:rPr>
        <w:t>Zone</w:t>
      </w:r>
      <w:proofErr w:type="spellEnd"/>
      <w:r w:rsidRPr="00EC64C5">
        <w:rPr>
          <w:rFonts w:ascii="ISOCPEUR" w:hAnsi="ISOCPEUR"/>
        </w:rPr>
        <w:t xml:space="preserve"> 1);</w:t>
      </w:r>
    </w:p>
    <w:p w14:paraId="53565F04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контроль охранных извещателей (через вход </w:t>
      </w:r>
      <w:proofErr w:type="spellStart"/>
      <w:r w:rsidRPr="00EC64C5">
        <w:rPr>
          <w:rFonts w:ascii="ISOCPEUR" w:hAnsi="ISOCPEUR"/>
        </w:rPr>
        <w:t>Zone</w:t>
      </w:r>
      <w:proofErr w:type="spellEnd"/>
      <w:r w:rsidRPr="00EC64C5">
        <w:rPr>
          <w:rFonts w:ascii="ISOCPEUR" w:hAnsi="ISOCPEUR"/>
        </w:rPr>
        <w:t xml:space="preserve"> 2);</w:t>
      </w:r>
    </w:p>
    <w:p w14:paraId="33880F78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управление релейным выходом по команде ППКОП.</w:t>
      </w:r>
    </w:p>
    <w:p w14:paraId="05C64178" w14:textId="77777777" w:rsidR="000762AB" w:rsidRPr="00EC64C5" w:rsidRDefault="000762AB" w:rsidP="000762AB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</w:p>
    <w:p w14:paraId="21CA4807" w14:textId="77777777" w:rsidR="000762AB" w:rsidRPr="00EC64C5" w:rsidRDefault="000762AB" w:rsidP="000762AB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</w:p>
    <w:p w14:paraId="6839E731" w14:textId="77777777" w:rsidR="000762AB" w:rsidRPr="00EC64C5" w:rsidRDefault="000762AB" w:rsidP="000762AB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  <w:r w:rsidRPr="00EC64C5">
        <w:rPr>
          <w:rFonts w:ascii="ISOCPEUR" w:hAnsi="ISOCPEUR"/>
        </w:rPr>
        <w:t>Особенности</w:t>
      </w:r>
    </w:p>
    <w:p w14:paraId="10673AEA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работа в составе системы с центральным ППКОП серии 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 xml:space="preserve"> (Астра-8945 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 xml:space="preserve">, Астра-812 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>);</w:t>
      </w:r>
    </w:p>
    <w:p w14:paraId="634BDD00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регистрация в системе до 8-ми пультов контроля и управления (ПКУ) на информационном интерфейсе RS-485;</w:t>
      </w:r>
    </w:p>
    <w:p w14:paraId="706A3977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управление логическими разделами системы (взятие\снятие) вводом PIN-кода с присвоенными полномочиями; </w:t>
      </w:r>
    </w:p>
    <w:p w14:paraId="362B7CB9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оперативный вывод на дисплей прибора информации о текущих событиях в «</w:t>
      </w:r>
      <w:proofErr w:type="spellStart"/>
      <w:r w:rsidRPr="00EC64C5">
        <w:rPr>
          <w:rFonts w:ascii="ISOCPEUR" w:hAnsi="ISOCPEUR"/>
        </w:rPr>
        <w:t>двухэкранном</w:t>
      </w:r>
      <w:proofErr w:type="spellEnd"/>
      <w:r w:rsidRPr="00EC64C5">
        <w:rPr>
          <w:rFonts w:ascii="ISOCPEUR" w:hAnsi="ISOCPEUR"/>
        </w:rPr>
        <w:t>» двухстрочном формате; </w:t>
      </w:r>
    </w:p>
    <w:p w14:paraId="3D5C8DAA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звуковая сигнализация о наличии нового события; </w:t>
      </w:r>
    </w:p>
    <w:p w14:paraId="22B37F09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просмотр состояния устройств, логических разделов, зон оповещения и событий системы. Доступ зависит от полномочий PIN-кодов пользователей. Не служит для настроек; </w:t>
      </w:r>
    </w:p>
    <w:p w14:paraId="5B1D52A9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вывод на дисплей архива событий, хранящегося в центральном ППКОП, с защитой от несанкционированного доступа; </w:t>
      </w:r>
    </w:p>
    <w:p w14:paraId="0EF907CC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управление процессами в СОУЭ до 4-го типа включительно по СП3.13130.2009, включая ручное управление речевым оповещением в системе; </w:t>
      </w:r>
    </w:p>
    <w:p w14:paraId="02ACCDE4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один индикатор для отображения состояния питания, 8 программируемых индикаторов обобщенного состояния разделов; </w:t>
      </w:r>
    </w:p>
    <w:p w14:paraId="3A6360D2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контроль отрыва от стены; </w:t>
      </w:r>
    </w:p>
    <w:p w14:paraId="11862C97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универсальный вход для подключения считывателей идентификаторов ТМ (</w:t>
      </w:r>
      <w:proofErr w:type="spellStart"/>
      <w:r w:rsidRPr="00EC64C5">
        <w:rPr>
          <w:rFonts w:ascii="ISOCPEUR" w:hAnsi="ISOCPEUR"/>
        </w:rPr>
        <w:t>Touch</w:t>
      </w:r>
      <w:proofErr w:type="spellEnd"/>
      <w:r w:rsidRPr="00EC64C5">
        <w:rPr>
          <w:rFonts w:ascii="ISOCPEUR" w:hAnsi="ISOCPEUR"/>
        </w:rPr>
        <w:t xml:space="preserve"> </w:t>
      </w:r>
      <w:proofErr w:type="spellStart"/>
      <w:r w:rsidRPr="00EC64C5">
        <w:rPr>
          <w:rFonts w:ascii="ISOCPEUR" w:hAnsi="ISOCPEUR"/>
        </w:rPr>
        <w:t>memory</w:t>
      </w:r>
      <w:proofErr w:type="spellEnd"/>
      <w:r w:rsidRPr="00EC64C5">
        <w:rPr>
          <w:rFonts w:ascii="ISOCPEUR" w:hAnsi="ISOCPEUR"/>
        </w:rPr>
        <w:t xml:space="preserve"> по спецификации</w:t>
      </w:r>
      <w:r w:rsidRPr="00EC64C5">
        <w:rPr>
          <w:rFonts w:ascii="ISOCPEUR" w:hAnsi="ISOCPEUR"/>
          <w:color w:val="3D3832"/>
        </w:rPr>
        <w:t xml:space="preserve"> </w:t>
      </w:r>
      <w:proofErr w:type="spellStart"/>
      <w:r w:rsidRPr="00EC64C5">
        <w:rPr>
          <w:rFonts w:ascii="ISOCPEUR" w:hAnsi="ISOCPEUR"/>
        </w:rPr>
        <w:t>Dallas</w:t>
      </w:r>
      <w:proofErr w:type="spellEnd"/>
      <w:r w:rsidRPr="00EC64C5">
        <w:rPr>
          <w:rFonts w:ascii="ISOCPEUR" w:hAnsi="ISOCPEUR"/>
        </w:rPr>
        <w:t xml:space="preserve"> </w:t>
      </w:r>
      <w:proofErr w:type="spellStart"/>
      <w:r w:rsidRPr="00EC64C5">
        <w:rPr>
          <w:rFonts w:ascii="ISOCPEUR" w:hAnsi="ISOCPEUR"/>
        </w:rPr>
        <w:t>Semiconductor</w:t>
      </w:r>
      <w:proofErr w:type="spellEnd"/>
      <w:r w:rsidRPr="00EC64C5">
        <w:rPr>
          <w:rFonts w:ascii="ISOCPEUR" w:hAnsi="ISOCPEUR"/>
        </w:rPr>
        <w:t xml:space="preserve"> DS1990A(R) или </w:t>
      </w:r>
      <w:proofErr w:type="spellStart"/>
      <w:r w:rsidRPr="00EC64C5">
        <w:rPr>
          <w:rFonts w:ascii="ISOCPEUR" w:hAnsi="ISOCPEUR"/>
        </w:rPr>
        <w:t>Wiegand</w:t>
      </w:r>
      <w:proofErr w:type="spellEnd"/>
      <w:r w:rsidRPr="00EC64C5">
        <w:rPr>
          <w:rFonts w:ascii="ISOCPEUR" w:hAnsi="ISOCPEUR"/>
        </w:rPr>
        <w:t>-до 128 бит)</w:t>
      </w:r>
      <w:r w:rsidRPr="00EC64C5">
        <w:rPr>
          <w:rFonts w:ascii="ISOCPEUR" w:hAnsi="ISOCPEUR"/>
          <w:color w:val="3D3832"/>
        </w:rPr>
        <w:t xml:space="preserve">. В </w:t>
      </w:r>
      <w:r w:rsidRPr="00EC64C5">
        <w:rPr>
          <w:rFonts w:ascii="ISOCPEUR" w:hAnsi="ISOCPEUR"/>
        </w:rPr>
        <w:t xml:space="preserve">настоящей версии ПО системы подключение считывателей </w:t>
      </w:r>
      <w:proofErr w:type="spellStart"/>
      <w:r w:rsidRPr="00EC64C5">
        <w:rPr>
          <w:rFonts w:ascii="ISOCPEUR" w:hAnsi="ISOCPEUR"/>
        </w:rPr>
        <w:t>Wiegand</w:t>
      </w:r>
      <w:proofErr w:type="spellEnd"/>
      <w:r w:rsidRPr="00EC64C5">
        <w:rPr>
          <w:rFonts w:ascii="ISOCPEUR" w:hAnsi="ISOCPEUR"/>
        </w:rPr>
        <w:t xml:space="preserve"> к ПКУ заблокировано; </w:t>
      </w:r>
    </w:p>
    <w:p w14:paraId="63694E3B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два входа питания (основной и резервный) по ГОСТ Р 53325; </w:t>
      </w:r>
    </w:p>
    <w:p w14:paraId="59EB222C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два непрограммируемых входа: </w:t>
      </w:r>
    </w:p>
    <w:p w14:paraId="2C8ACBAD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клеммы Zone1-GND – используется для контроля исправности источников питания пульта, </w:t>
      </w:r>
    </w:p>
    <w:p w14:paraId="63B46F95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клеммы Zone2-GND – ШС охранного типа; </w:t>
      </w:r>
    </w:p>
    <w:p w14:paraId="1C2988C3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входы Zone1-GND и Zone2-GND не предназначены для подключения активных извещателей с питанием по шлейфу; </w:t>
      </w:r>
    </w:p>
    <w:p w14:paraId="00706E52" w14:textId="77777777" w:rsidR="000762AB" w:rsidRPr="00EC64C5" w:rsidRDefault="000762AB" w:rsidP="000762AB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интерфейс USB для связи с ПК.</w:t>
      </w:r>
    </w:p>
    <w:p w14:paraId="7444EC38" w14:textId="77777777" w:rsidR="000762AB" w:rsidRPr="00EC64C5" w:rsidRDefault="000762AB" w:rsidP="000762AB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</w:p>
    <w:p w14:paraId="13271589" w14:textId="77777777" w:rsidR="00973356" w:rsidRPr="00EC64C5" w:rsidRDefault="00973356" w:rsidP="000762AB">
      <w:pPr>
        <w:ind w:left="284" w:right="-2"/>
        <w:jc w:val="both"/>
        <w:rPr>
          <w:rFonts w:ascii="ISOCPEUR" w:hAnsi="ISOCPEUR"/>
          <w:u w:val="single"/>
        </w:rPr>
      </w:pPr>
      <w:r w:rsidRPr="00EC64C5">
        <w:rPr>
          <w:rFonts w:ascii="ISOCPEUR" w:hAnsi="ISOCPEUR"/>
          <w:u w:val="single"/>
        </w:rPr>
        <w:t>Адресный расширитель Астра-А РПА</w:t>
      </w:r>
    </w:p>
    <w:p w14:paraId="5D71EB14" w14:textId="77777777" w:rsidR="00973356" w:rsidRPr="00EC64C5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Астра-А РПА обеспечивает сбор информации с двух адресных линий связи (АЛС) путем поочередного опроса всех зарегистрированных адресных устройств и передача этой информации по интерфейсу RS-485 в ППКОП Астра-812 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 xml:space="preserve"> или Астра-8945 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>.</w:t>
      </w:r>
    </w:p>
    <w:p w14:paraId="765454F3" w14:textId="77777777" w:rsidR="00973356" w:rsidRPr="00EC64C5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Основные данные:</w:t>
      </w:r>
    </w:p>
    <w:p w14:paraId="1C4BE3B1" w14:textId="77777777"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интерфейс RS-485 для подключения к ППКОП;</w:t>
      </w:r>
    </w:p>
    <w:p w14:paraId="266AC90E" w14:textId="77777777"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два интерфейса независимых адресных линий связи (АЛС);</w:t>
      </w:r>
    </w:p>
    <w:p w14:paraId="69AFEA10" w14:textId="77777777"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подключение до 250 адресных устройств в каждой АЛС (но суммарно не более 250), с протяженностью каждой АЛС до 1000 м,</w:t>
      </w:r>
    </w:p>
    <w:p w14:paraId="1CB348B2" w14:textId="77777777"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подключение до 250 адресных устройств в «кольцо», протяженность кольца АЛС – до 1000 м;</w:t>
      </w:r>
    </w:p>
    <w:p w14:paraId="24F8A92F" w14:textId="77777777"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узел выходного электропитания 24 В для двух независимых АЛС с защитами от перегрузки;</w:t>
      </w:r>
    </w:p>
    <w:p w14:paraId="727F45B7" w14:textId="77777777"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порт USB для смены ПО;</w:t>
      </w:r>
    </w:p>
    <w:p w14:paraId="17A26EED" w14:textId="77777777"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электропитание от двух источников постоянного напряжения (основного и резервного) с номинальным напряжением 12 В или 24 В.</w:t>
      </w:r>
    </w:p>
    <w:p w14:paraId="4D862DDF" w14:textId="77777777" w:rsidR="00973356" w:rsidRPr="00EC64C5" w:rsidRDefault="00973356" w:rsidP="00973356">
      <w:pPr>
        <w:shd w:val="clear" w:color="auto" w:fill="FFFFFF"/>
        <w:ind w:left="720"/>
        <w:jc w:val="both"/>
        <w:rPr>
          <w:rFonts w:ascii="ISOCPEUR" w:hAnsi="ISOCPEUR"/>
        </w:rPr>
      </w:pPr>
    </w:p>
    <w:p w14:paraId="2F9AB18F" w14:textId="77777777" w:rsidR="00777CB8" w:rsidRPr="00EC64C5" w:rsidRDefault="00777CB8" w:rsidP="00777CB8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  <w:u w:val="single"/>
        </w:rPr>
      </w:pPr>
      <w:r w:rsidRPr="00EC64C5">
        <w:rPr>
          <w:rFonts w:ascii="ISOCPEUR" w:hAnsi="ISOCPEUR"/>
          <w:u w:val="single"/>
        </w:rPr>
        <w:t>Извещатель пожарный дымовой адресный Астра-42А</w:t>
      </w:r>
    </w:p>
    <w:p w14:paraId="5C9A83DA" w14:textId="77777777" w:rsidR="00777CB8" w:rsidRPr="00EC64C5" w:rsidRDefault="00777CB8" w:rsidP="00777CB8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</w:p>
    <w:p w14:paraId="2EC13849" w14:textId="77777777" w:rsidR="00777CB8" w:rsidRPr="00EC64C5" w:rsidRDefault="00777CB8" w:rsidP="00777CB8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lastRenderedPageBreak/>
        <w:t xml:space="preserve">Извещатель предназначен для обнаружения загораний, сопровождающихся появлением дыма, формирования извещения о пожаре и передачи извещения «Пожар» по адресной линии связи через РПА на ППКОП Астра </w:t>
      </w:r>
      <w:r w:rsidRPr="00EC64C5">
        <w:rPr>
          <w:rFonts w:ascii="ISOCPEUR" w:hAnsi="ISOCPEUR"/>
          <w:lang w:val="en-US"/>
        </w:rPr>
        <w:t>Pro</w:t>
      </w:r>
      <w:r w:rsidRPr="00EC64C5">
        <w:rPr>
          <w:rFonts w:ascii="ISOCPEUR" w:hAnsi="ISOCPEUR"/>
        </w:rPr>
        <w:t>. Электропитание извещателя осуществляется от РПА. Извещатель обеспечивает измерение и передачу по адресной линии связи по запросу РПА следующих параметров:</w:t>
      </w:r>
    </w:p>
    <w:p w14:paraId="4599062F" w14:textId="77777777" w:rsidR="00777CB8" w:rsidRPr="00EC64C5" w:rsidRDefault="00777CB8" w:rsidP="00777CB8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а) запыленности/задымленности дымовой камеры (в %). </w:t>
      </w:r>
    </w:p>
    <w:p w14:paraId="1A8F25B9" w14:textId="77777777" w:rsidR="00777CB8" w:rsidRPr="00EC64C5" w:rsidRDefault="00777CB8" w:rsidP="00777CB8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б) температуры окружающей среды (</w:t>
      </w:r>
      <w:proofErr w:type="spellStart"/>
      <w:r w:rsidRPr="00EC64C5">
        <w:rPr>
          <w:rFonts w:ascii="ISOCPEUR" w:hAnsi="ISOCPEUR"/>
        </w:rPr>
        <w:t>в°С</w:t>
      </w:r>
      <w:proofErr w:type="spellEnd"/>
      <w:r w:rsidRPr="00EC64C5">
        <w:rPr>
          <w:rFonts w:ascii="ISOCPEUR" w:hAnsi="ISOCPEUR"/>
        </w:rPr>
        <w:t xml:space="preserve">); </w:t>
      </w:r>
    </w:p>
    <w:p w14:paraId="00A6EC39" w14:textId="77777777" w:rsidR="00777CB8" w:rsidRPr="00EC64C5" w:rsidRDefault="00777CB8" w:rsidP="00777CB8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Принцип действия извещателя основан на работе </w:t>
      </w:r>
      <w:r w:rsidRPr="00EC64C5">
        <w:rPr>
          <w:rFonts w:ascii="ISOCPEUR" w:hAnsi="ISOCPEUR" w:cs="Arial CYR"/>
          <w:color w:val="000000"/>
        </w:rPr>
        <w:t>2-х лучевой дымовой камеры с применением светодиодов разного спектра свечения и специального алгоритма анализа, основанного на сравнении преломления разных световых лучей. Данный алгоритм позволяет отделять реальные факторы пожара от пыли и водяных паров, что повышает надежность системы и снижает вероятность ложных срабатываний</w:t>
      </w:r>
      <w:r w:rsidRPr="00EC64C5">
        <w:rPr>
          <w:rFonts w:ascii="ISOCPEUR" w:hAnsi="ISOCPEUR"/>
        </w:rPr>
        <w:t>.</w:t>
      </w:r>
    </w:p>
    <w:p w14:paraId="1EC0FB29" w14:textId="77777777" w:rsidR="00973356" w:rsidRPr="00EC64C5" w:rsidRDefault="00973356" w:rsidP="00973356">
      <w:pPr>
        <w:rPr>
          <w:rFonts w:ascii="ISOCPEUR" w:hAnsi="ISOCPEUR"/>
        </w:rPr>
      </w:pPr>
    </w:p>
    <w:p w14:paraId="6C700D10" w14:textId="77777777"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  <w:u w:val="single"/>
        </w:rPr>
      </w:pPr>
      <w:r w:rsidRPr="00EC64C5">
        <w:rPr>
          <w:rFonts w:ascii="ISOCPEUR" w:hAnsi="ISOCPEUR"/>
          <w:u w:val="single"/>
        </w:rPr>
        <w:t>Извещатель пожарный ручной адресный Астра-45А</w:t>
      </w:r>
    </w:p>
    <w:p w14:paraId="21B21ADC" w14:textId="77777777" w:rsidR="00973356" w:rsidRPr="00EC64C5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</w:p>
    <w:p w14:paraId="48BD2557" w14:textId="77777777" w:rsidR="00973356" w:rsidRPr="00EC64C5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Извещатель предназначен для ручного включения сигнала пожарной тревоги нажатием на приводной элемент, формирования извещения о пожаре и передачи извещения «Пожар» по адресной линии связи через РПА на ППКОП Астра </w:t>
      </w:r>
      <w:r w:rsidRPr="00EC64C5">
        <w:rPr>
          <w:rFonts w:ascii="ISOCPEUR" w:hAnsi="ISOCPEUR"/>
          <w:lang w:val="en-US"/>
        </w:rPr>
        <w:t>Pro</w:t>
      </w:r>
      <w:r w:rsidRPr="00EC64C5">
        <w:rPr>
          <w:rFonts w:ascii="ISOCPEUR" w:hAnsi="ISOCPEUR"/>
        </w:rPr>
        <w:t>.</w:t>
      </w:r>
    </w:p>
    <w:p w14:paraId="1B4E5605" w14:textId="77777777" w:rsidR="00973356" w:rsidRPr="00EC64C5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Извещатель приводится в действие нажатием на приводной элемент – </w:t>
      </w:r>
      <w:proofErr w:type="spellStart"/>
      <w:r w:rsidRPr="00EC64C5">
        <w:rPr>
          <w:rFonts w:ascii="ISOCPEUR" w:hAnsi="ISOCPEUR"/>
        </w:rPr>
        <w:t>неразрушаемую</w:t>
      </w:r>
      <w:proofErr w:type="spellEnd"/>
      <w:r w:rsidRPr="00EC64C5">
        <w:rPr>
          <w:rFonts w:ascii="ISOCPEUR" w:hAnsi="ISOCPEUR"/>
        </w:rPr>
        <w:t xml:space="preserve"> пластину. После срабатывания пластина фиксируется в нажатом состоянии. Микроконтроллер, в соответствии с заданным алгоритмом работы, формирует извещение о пожаре. Возврат извещателя в дежурное состояние осуществляется приведением приводного элемента в исходное положение с помощью ключа-толкателя.</w:t>
      </w:r>
    </w:p>
    <w:p w14:paraId="2746C85F" w14:textId="77777777" w:rsidR="00A55DA8" w:rsidRPr="00EC64C5" w:rsidRDefault="00A55DA8" w:rsidP="00973356">
      <w:pPr>
        <w:tabs>
          <w:tab w:val="left" w:pos="513"/>
          <w:tab w:val="left" w:pos="2853"/>
        </w:tabs>
        <w:ind w:left="142" w:right="-144" w:firstLine="142"/>
        <w:jc w:val="center"/>
        <w:rPr>
          <w:rFonts w:ascii="ISOCPEUR" w:hAnsi="ISOCPEUR"/>
        </w:rPr>
      </w:pPr>
    </w:p>
    <w:p w14:paraId="6181B415" w14:textId="77777777" w:rsidR="00DD571E" w:rsidRPr="00EC64C5" w:rsidRDefault="00DD571E" w:rsidP="00A55DA8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</w:p>
    <w:p w14:paraId="47E68616" w14:textId="77777777" w:rsidR="0095564B" w:rsidRPr="00EC64C5" w:rsidRDefault="0095564B" w:rsidP="003F5DD0">
      <w:pPr>
        <w:tabs>
          <w:tab w:val="left" w:pos="513"/>
          <w:tab w:val="left" w:pos="2853"/>
        </w:tabs>
        <w:ind w:left="142" w:right="-14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>3</w:t>
      </w:r>
      <w:r w:rsidR="003F5DD0" w:rsidRPr="00EC64C5">
        <w:rPr>
          <w:rFonts w:ascii="ISOCPEUR" w:hAnsi="ISOCPEUR"/>
        </w:rPr>
        <w:t>.</w:t>
      </w:r>
      <w:r w:rsidRPr="00EC64C5">
        <w:rPr>
          <w:rFonts w:ascii="ISOCPEUR" w:hAnsi="ISOCPEUR"/>
        </w:rPr>
        <w:t xml:space="preserve"> Электроснабжение установки</w:t>
      </w:r>
    </w:p>
    <w:p w14:paraId="71B2C884" w14:textId="77777777" w:rsidR="0095564B" w:rsidRPr="00EC64C5" w:rsidRDefault="0095564B" w:rsidP="0095564B">
      <w:pPr>
        <w:ind w:left="142" w:right="84" w:firstLine="142"/>
        <w:jc w:val="both"/>
        <w:rPr>
          <w:rFonts w:ascii="ISOCPEUR" w:hAnsi="ISOCPEUR"/>
        </w:rPr>
      </w:pPr>
    </w:p>
    <w:p w14:paraId="72C35794" w14:textId="77777777" w:rsidR="0095564B" w:rsidRPr="00EC64C5" w:rsidRDefault="0095564B" w:rsidP="0095564B">
      <w:pPr>
        <w:ind w:left="142" w:right="8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Согласно ПУЭ и СП </w:t>
      </w:r>
      <w:proofErr w:type="gramStart"/>
      <w:r w:rsidRPr="00EC64C5">
        <w:rPr>
          <w:rFonts w:ascii="ISOCPEUR" w:hAnsi="ISOCPEUR"/>
        </w:rPr>
        <w:t>5.13130.2009  установки</w:t>
      </w:r>
      <w:proofErr w:type="gramEnd"/>
      <w:r w:rsidRPr="00EC64C5">
        <w:rPr>
          <w:rFonts w:ascii="ISOCPEUR" w:hAnsi="ISOCPEUR"/>
        </w:rPr>
        <w:t xml:space="preserve"> пожарной сигнализации  в части обеспечения надежности электроснабжения отнесены к электроприемникам 1 категории, поэтому электропитание осуществляется от сети через резервированные источники питания. Переход на резервированные источники питания происходит автоматически при пропадании основного питания без выдачи сигнала тревоги:</w:t>
      </w:r>
    </w:p>
    <w:p w14:paraId="4B03AAB2" w14:textId="77777777" w:rsidR="0095564B" w:rsidRPr="00EC64C5" w:rsidRDefault="0095564B" w:rsidP="0095564B">
      <w:pPr>
        <w:numPr>
          <w:ilvl w:val="0"/>
          <w:numId w:val="15"/>
        </w:numPr>
        <w:ind w:left="142" w:right="84" w:firstLine="142"/>
        <w:jc w:val="both"/>
        <w:rPr>
          <w:rFonts w:ascii="ISOCPEUR" w:hAnsi="ISOCPEUR"/>
          <w:iCs/>
        </w:rPr>
      </w:pPr>
      <w:r w:rsidRPr="00EC64C5">
        <w:rPr>
          <w:rFonts w:ascii="ISOCPEUR" w:hAnsi="ISOCPEUR"/>
          <w:iCs/>
        </w:rPr>
        <w:t>основное питание – сеть 220 В, 50 Гц;</w:t>
      </w:r>
    </w:p>
    <w:p w14:paraId="66B85816" w14:textId="77777777" w:rsidR="0095564B" w:rsidRPr="00EC64C5" w:rsidRDefault="00924E17" w:rsidP="0095564B">
      <w:pPr>
        <w:numPr>
          <w:ilvl w:val="0"/>
          <w:numId w:val="15"/>
        </w:numPr>
        <w:ind w:left="142" w:right="84" w:firstLine="142"/>
        <w:jc w:val="both"/>
        <w:rPr>
          <w:rFonts w:ascii="ISOCPEUR" w:hAnsi="ISOCPEUR"/>
          <w:iCs/>
        </w:rPr>
      </w:pPr>
      <w:r w:rsidRPr="00EC64C5">
        <w:rPr>
          <w:rFonts w:ascii="ISOCPEUR" w:hAnsi="ISOCPEUR"/>
          <w:iCs/>
        </w:rPr>
        <w:t>ре</w:t>
      </w:r>
      <w:r w:rsidR="000404CD" w:rsidRPr="00EC64C5">
        <w:rPr>
          <w:rFonts w:ascii="ISOCPEUR" w:hAnsi="ISOCPEUR"/>
          <w:iCs/>
        </w:rPr>
        <w:t>зервный источник – АКБ 12В</w:t>
      </w:r>
      <w:r w:rsidRPr="00EC64C5">
        <w:rPr>
          <w:rFonts w:ascii="ISOCPEUR" w:hAnsi="ISOCPEUR"/>
          <w:iCs/>
        </w:rPr>
        <w:t xml:space="preserve">. </w:t>
      </w:r>
    </w:p>
    <w:p w14:paraId="491833A3" w14:textId="77777777" w:rsidR="0095564B" w:rsidRDefault="0095564B" w:rsidP="0095564B">
      <w:pPr>
        <w:ind w:left="142" w:firstLine="142"/>
        <w:jc w:val="both"/>
        <w:rPr>
          <w:rFonts w:ascii="ISOCPEUR" w:hAnsi="ISOCPEUR"/>
          <w:iCs/>
        </w:rPr>
      </w:pPr>
    </w:p>
    <w:p w14:paraId="4081C06B" w14:textId="77777777" w:rsidR="00AE64EE" w:rsidRPr="00EC64C5" w:rsidRDefault="00AE64EE" w:rsidP="0095564B">
      <w:pPr>
        <w:ind w:left="142" w:firstLine="142"/>
        <w:jc w:val="both"/>
        <w:rPr>
          <w:rFonts w:ascii="ISOCPEUR" w:hAnsi="ISOCPEUR"/>
          <w:iCs/>
        </w:rPr>
      </w:pPr>
    </w:p>
    <w:p w14:paraId="4CBF984B" w14:textId="77777777" w:rsidR="0095564B" w:rsidRPr="00EC64C5" w:rsidRDefault="002F4B3E" w:rsidP="0095564B">
      <w:pPr>
        <w:ind w:left="142" w:right="-14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 xml:space="preserve">4. </w:t>
      </w:r>
      <w:r w:rsidR="0095564B" w:rsidRPr="00EC64C5">
        <w:rPr>
          <w:rFonts w:ascii="ISOCPEUR" w:hAnsi="ISOCPEUR"/>
        </w:rPr>
        <w:t>Кабельные линии связи</w:t>
      </w:r>
    </w:p>
    <w:p w14:paraId="6D4263C3" w14:textId="77777777" w:rsidR="0095564B" w:rsidRPr="00EC64C5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14:paraId="26FA2CF9" w14:textId="77777777" w:rsidR="000404CD" w:rsidRPr="00EC64C5" w:rsidRDefault="000404CD" w:rsidP="0095564B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Адресную линию связи выполнить кабелем </w:t>
      </w:r>
      <w:proofErr w:type="spellStart"/>
      <w:r w:rsidRPr="00EC64C5">
        <w:rPr>
          <w:rFonts w:ascii="ISOCPEUR" w:hAnsi="ISOCPEUR"/>
        </w:rPr>
        <w:t>КПСнг</w:t>
      </w:r>
      <w:proofErr w:type="spellEnd"/>
      <w:r w:rsidRPr="00EC64C5">
        <w:rPr>
          <w:rFonts w:ascii="ISOCPEUR" w:hAnsi="ISOCPEUR"/>
          <w:lang w:val="en-US"/>
        </w:rPr>
        <w:t>FRLS</w:t>
      </w:r>
      <w:r w:rsidRPr="00EC64C5">
        <w:rPr>
          <w:rFonts w:ascii="ISOCPEUR" w:hAnsi="ISOCPEUR"/>
        </w:rPr>
        <w:t xml:space="preserve"> 2х2х0,5.</w:t>
      </w:r>
    </w:p>
    <w:p w14:paraId="669C0D1E" w14:textId="77777777" w:rsidR="000404CD" w:rsidRPr="00EC64C5" w:rsidRDefault="000404CD" w:rsidP="0095564B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Линию интерфейса </w:t>
      </w:r>
      <w:r w:rsidRPr="00EC64C5">
        <w:rPr>
          <w:rFonts w:ascii="ISOCPEUR" w:hAnsi="ISOCPEUR"/>
          <w:lang w:val="en-US"/>
        </w:rPr>
        <w:t>RS</w:t>
      </w:r>
      <w:r w:rsidRPr="00EC64C5">
        <w:rPr>
          <w:rFonts w:ascii="ISOCPEUR" w:hAnsi="ISOCPEUR"/>
        </w:rPr>
        <w:t xml:space="preserve">-485 выполнить кабелем </w:t>
      </w:r>
      <w:proofErr w:type="spellStart"/>
      <w:r w:rsidRPr="00EC64C5">
        <w:rPr>
          <w:rFonts w:ascii="ISOCPEUR" w:hAnsi="ISOCPEUR"/>
        </w:rPr>
        <w:t>КПСнг</w:t>
      </w:r>
      <w:proofErr w:type="spellEnd"/>
      <w:r w:rsidRPr="00EC64C5">
        <w:rPr>
          <w:rFonts w:ascii="ISOCPEUR" w:hAnsi="ISOCPEUR"/>
          <w:lang w:val="en-US"/>
        </w:rPr>
        <w:t>FRLS</w:t>
      </w:r>
      <w:r w:rsidRPr="00EC64C5">
        <w:rPr>
          <w:rFonts w:ascii="ISOCPEUR" w:hAnsi="ISOCPEUR"/>
        </w:rPr>
        <w:t xml:space="preserve"> </w:t>
      </w:r>
      <w:r w:rsidR="00C06CA2">
        <w:rPr>
          <w:rFonts w:ascii="ISOCPEUR" w:hAnsi="ISOCPEUR"/>
        </w:rPr>
        <w:t>2</w:t>
      </w:r>
      <w:r w:rsidRPr="00EC64C5">
        <w:rPr>
          <w:rFonts w:ascii="ISOCPEUR" w:hAnsi="ISOCPEUR"/>
        </w:rPr>
        <w:t>х2х0,5.</w:t>
      </w:r>
    </w:p>
    <w:p w14:paraId="0BB02EBD" w14:textId="77777777" w:rsidR="000404CD" w:rsidRPr="00EC64C5" w:rsidRDefault="000404CD" w:rsidP="0095564B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Линию </w:t>
      </w:r>
      <w:r w:rsidR="00A44CE5">
        <w:rPr>
          <w:rFonts w:ascii="ISOCPEUR" w:hAnsi="ISOCPEUR"/>
        </w:rPr>
        <w:t>оповещения</w:t>
      </w:r>
      <w:r w:rsidR="00AE64EE">
        <w:rPr>
          <w:rFonts w:ascii="ISOCPEUR" w:hAnsi="ISOCPEUR"/>
        </w:rPr>
        <w:t xml:space="preserve"> (табло «Выход»</w:t>
      </w:r>
      <w:r w:rsidRPr="00EC64C5">
        <w:rPr>
          <w:rFonts w:ascii="ISOCPEUR" w:hAnsi="ISOCPEUR"/>
        </w:rPr>
        <w:t xml:space="preserve"> выполнить кабелем </w:t>
      </w:r>
      <w:proofErr w:type="spellStart"/>
      <w:r w:rsidRPr="00EC64C5">
        <w:rPr>
          <w:rFonts w:ascii="ISOCPEUR" w:hAnsi="ISOCPEUR"/>
        </w:rPr>
        <w:t>КПСнг</w:t>
      </w:r>
      <w:proofErr w:type="spellEnd"/>
      <w:r w:rsidRPr="00EC64C5">
        <w:rPr>
          <w:rFonts w:ascii="ISOCPEUR" w:hAnsi="ISOCPEUR"/>
          <w:lang w:val="en-US"/>
        </w:rPr>
        <w:t>FRLS</w:t>
      </w:r>
      <w:r w:rsidRPr="00EC64C5">
        <w:rPr>
          <w:rFonts w:ascii="ISOCPEUR" w:hAnsi="ISOCPEUR"/>
        </w:rPr>
        <w:t xml:space="preserve"> 1х2х0,5.</w:t>
      </w:r>
    </w:p>
    <w:p w14:paraId="00FDBF49" w14:textId="77777777" w:rsidR="000404CD" w:rsidRPr="00EC64C5" w:rsidRDefault="000404CD" w:rsidP="0095564B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Питание блоков бесперебойного питания 220В выполнить кабелем ВВГнг</w:t>
      </w:r>
      <w:r w:rsidRPr="00EC64C5">
        <w:rPr>
          <w:rFonts w:ascii="ISOCPEUR" w:hAnsi="ISOCPEUR"/>
          <w:lang w:val="en-US"/>
        </w:rPr>
        <w:t>FRLS</w:t>
      </w:r>
      <w:r w:rsidRPr="00EC64C5">
        <w:rPr>
          <w:rFonts w:ascii="ISOCPEUR" w:hAnsi="ISOCPEUR"/>
        </w:rPr>
        <w:t xml:space="preserve"> 3х1,5.</w:t>
      </w:r>
    </w:p>
    <w:p w14:paraId="21A016F5" w14:textId="77777777" w:rsidR="0095564B" w:rsidRPr="00EC64C5" w:rsidRDefault="000404CD" w:rsidP="0095564B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Кабельные линии проложить в трубе гофрированной в </w:t>
      </w:r>
      <w:proofErr w:type="spellStart"/>
      <w:r w:rsidRPr="00EC64C5">
        <w:rPr>
          <w:rFonts w:ascii="ISOCPEUR" w:hAnsi="ISOCPEUR"/>
        </w:rPr>
        <w:t>запотолочном</w:t>
      </w:r>
      <w:proofErr w:type="spellEnd"/>
      <w:r w:rsidRPr="00EC64C5">
        <w:rPr>
          <w:rFonts w:ascii="ISOCPEUR" w:hAnsi="ISOCPEUR"/>
        </w:rPr>
        <w:t xml:space="preserve"> пространстве, при наличии </w:t>
      </w:r>
      <w:r w:rsidR="00482BC8" w:rsidRPr="00EC64C5">
        <w:rPr>
          <w:rFonts w:ascii="ISOCPEUR" w:hAnsi="ISOCPEUR"/>
        </w:rPr>
        <w:t>подвесного потолка</w:t>
      </w:r>
      <w:r w:rsidRPr="00EC64C5">
        <w:rPr>
          <w:rFonts w:ascii="ISOCPEUR" w:hAnsi="ISOCPEUR"/>
        </w:rPr>
        <w:t>. При открытой прокладке – в мини-каналах.</w:t>
      </w:r>
    </w:p>
    <w:p w14:paraId="159D7AC4" w14:textId="77777777" w:rsidR="0095564B" w:rsidRPr="00EC64C5" w:rsidRDefault="002F4B3E" w:rsidP="0095564B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Соединения, ответвления и </w:t>
      </w:r>
      <w:proofErr w:type="spellStart"/>
      <w:r w:rsidRPr="00EC64C5">
        <w:rPr>
          <w:rFonts w:ascii="ISOCPEUR" w:hAnsi="ISOCPEUR"/>
        </w:rPr>
        <w:t>оконцевания</w:t>
      </w:r>
      <w:proofErr w:type="spellEnd"/>
      <w:r w:rsidRPr="00EC64C5">
        <w:rPr>
          <w:rFonts w:ascii="ISOCPEUR" w:hAnsi="ISOCPEUR"/>
        </w:rPr>
        <w:t xml:space="preserve"> жил проводов и кабелей должны производится при помощи опрессовки, сварки, пайки или сжимов.</w:t>
      </w:r>
    </w:p>
    <w:p w14:paraId="557B744D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 местах соединения, ответвления и присоединения жил проводов или кабелей должен быть предусмотрен запас провода (кабеля), обеспечивающий возможность повторного соединения, ответвления или присоединения.</w:t>
      </w:r>
    </w:p>
    <w:p w14:paraId="7C298DEA" w14:textId="77777777" w:rsidR="002F4B3E" w:rsidRPr="00EC64C5" w:rsidRDefault="002F4B3E" w:rsidP="0095564B">
      <w:pPr>
        <w:ind w:left="142" w:right="-144" w:firstLine="142"/>
        <w:jc w:val="both"/>
        <w:rPr>
          <w:rFonts w:ascii="ISOCPEUR" w:hAnsi="ISOCPEUR"/>
        </w:rPr>
      </w:pPr>
    </w:p>
    <w:p w14:paraId="61364DBB" w14:textId="77777777" w:rsidR="0095564B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14:paraId="7B50E55B" w14:textId="77777777" w:rsidR="000762AB" w:rsidRPr="00EC64C5" w:rsidRDefault="000762AB" w:rsidP="0095564B">
      <w:pPr>
        <w:ind w:left="142" w:right="-144" w:firstLine="142"/>
        <w:jc w:val="both"/>
        <w:rPr>
          <w:rFonts w:ascii="ISOCPEUR" w:hAnsi="ISOCPEUR"/>
        </w:rPr>
      </w:pPr>
    </w:p>
    <w:p w14:paraId="697BDFDF" w14:textId="77777777" w:rsidR="000404CD" w:rsidRPr="00EC64C5" w:rsidRDefault="000404CD" w:rsidP="000404CD">
      <w:pPr>
        <w:ind w:left="142" w:right="8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lastRenderedPageBreak/>
        <w:t>5</w:t>
      </w:r>
      <w:r w:rsidR="003F5DD0" w:rsidRPr="00EC64C5">
        <w:rPr>
          <w:rFonts w:ascii="ISOCPEUR" w:hAnsi="ISOCPEUR"/>
        </w:rPr>
        <w:t>.</w:t>
      </w:r>
      <w:r w:rsidRPr="00EC64C5">
        <w:rPr>
          <w:rFonts w:ascii="ISOCPEUR" w:hAnsi="ISOCPEUR"/>
        </w:rPr>
        <w:t xml:space="preserve"> Заземление</w:t>
      </w:r>
    </w:p>
    <w:p w14:paraId="50486C1E" w14:textId="77777777" w:rsidR="000404CD" w:rsidRPr="00EC64C5" w:rsidRDefault="000404CD" w:rsidP="000404CD">
      <w:pPr>
        <w:ind w:left="142" w:right="84" w:firstLine="142"/>
        <w:jc w:val="both"/>
        <w:rPr>
          <w:rFonts w:ascii="ISOCPEUR" w:hAnsi="ISOCPEUR"/>
        </w:rPr>
      </w:pPr>
    </w:p>
    <w:p w14:paraId="05688947" w14:textId="77777777" w:rsidR="000404CD" w:rsidRPr="00EC64C5" w:rsidRDefault="000404CD" w:rsidP="000404CD">
      <w:pPr>
        <w:ind w:left="142" w:right="8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Для обеспечения электробезопасности обслуживающего персонала, в соответствии с СП 5.13130.2009 и требованиями ПУЭ корпуса приборов пожарной сигнализации должны быть надежно заземлены. Монтаж заземляющих устройств выполнить в соответствии с требованиями ПУЭ, СНиП 3.05.06-85 и других действующих нормативных документов.</w:t>
      </w:r>
    </w:p>
    <w:p w14:paraId="16671C1F" w14:textId="77777777" w:rsidR="0095564B" w:rsidRPr="00EC64C5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14:paraId="0CAE9500" w14:textId="77777777" w:rsidR="0095564B" w:rsidRPr="00EC64C5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14:paraId="2096DC45" w14:textId="77777777" w:rsidR="000404CD" w:rsidRPr="00EC64C5" w:rsidRDefault="000404CD" w:rsidP="000404CD">
      <w:pPr>
        <w:ind w:left="142" w:right="-14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ab/>
        <w:t>6</w:t>
      </w:r>
      <w:r w:rsidR="003F5DD0" w:rsidRPr="00EC64C5">
        <w:rPr>
          <w:rFonts w:ascii="ISOCPEUR" w:hAnsi="ISOCPEUR"/>
        </w:rPr>
        <w:t>.</w:t>
      </w:r>
      <w:r w:rsidRPr="00EC64C5">
        <w:rPr>
          <w:rFonts w:ascii="ISOCPEUR" w:hAnsi="ISOCPEUR"/>
        </w:rPr>
        <w:t xml:space="preserve"> Требования к монтажу и эксплуатации установки</w:t>
      </w:r>
    </w:p>
    <w:p w14:paraId="568D108B" w14:textId="77777777" w:rsidR="000404CD" w:rsidRPr="00EC64C5" w:rsidRDefault="000404CD" w:rsidP="000404CD">
      <w:pPr>
        <w:ind w:left="142" w:right="-144" w:firstLine="142"/>
        <w:jc w:val="both"/>
        <w:rPr>
          <w:rFonts w:ascii="ISOCPEUR" w:hAnsi="ISOCPEUR"/>
        </w:rPr>
      </w:pPr>
    </w:p>
    <w:p w14:paraId="7CC0774A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 работам по монтажу и наладке технических средств АПС и СОУЭ допускаются лица, изучившие настоящий проект, эксплуатационную документацию на оборудование, входящее в состав системы пожарной сигнализации и оповещения людей о пожаре, и прошедшие инструктаж по технике безопасности при выполнении работ с электроустановками до 1000В В соответствии с “Правилами технической эксплуатации электроустановок потребителей” и “Правилами техники безопасности при эксплуатации установок потребителей”.</w:t>
      </w:r>
    </w:p>
    <w:p w14:paraId="7EAD4711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Подключение соединительных кабелей, технических средств, их отключение и смена отдельных изделий системы должны производиться при выключенных источниках питания и отключенных от сети переменного тока напряжением 220В кабелях сетевого питания. Несоблюдение этих требований может привести к травмам и к выходу из строя элементов системы пожарной сигнализации и оповещения людей о пожаре.</w:t>
      </w:r>
    </w:p>
    <w:p w14:paraId="588C5AAC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Все электромонтажные работ, обслуживание электроустановок, периодичность и методы испытаний защитных средств должны выполнятся </w:t>
      </w:r>
      <w:proofErr w:type="gramStart"/>
      <w:r w:rsidRPr="00EC64C5">
        <w:rPr>
          <w:rFonts w:ascii="ISOCPEUR" w:hAnsi="ISOCPEUR"/>
        </w:rPr>
        <w:t>с  соблюдением</w:t>
      </w:r>
      <w:proofErr w:type="gramEnd"/>
      <w:r w:rsidRPr="00EC64C5">
        <w:rPr>
          <w:rFonts w:ascii="ISOCPEUR" w:hAnsi="ISOCPEUR"/>
        </w:rPr>
        <w:t xml:space="preserve"> «Правил технической эксплуатации электроустановок потребителей».</w:t>
      </w:r>
    </w:p>
    <w:p w14:paraId="1B7F704C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Монтажно-наладочные работы должны выполнятся в соответствии с РД 78.145-93 МВД России «Правила производства и приемки работ. Системы и комплексы охранной, пожарной и охранно-пожарной сигнализации».</w:t>
      </w:r>
    </w:p>
    <w:p w14:paraId="0303D819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Перед подачей напряжения на технические средства, входящие в систему пожарной сигнализации и оповещения людей о пожаре, должны быть надежно заземлены путем подсоединения клеммы заземления к контуру заземления или заземляющей магистрали.</w:t>
      </w:r>
    </w:p>
    <w:p w14:paraId="4585EB4F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Запрещается оставлять без надзора технические средства под напряжением со снятыми крышками и корпусами.</w:t>
      </w:r>
    </w:p>
    <w:p w14:paraId="3DA10055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Работы на высоте должны производиться персоналом, прошедшим специальный инструктаж по технике безопасности. При работах на высоте более 1,5 м необходимо пользоваться лесами и лестницами. Настилы лесов, стремянок, расположенных выше 1,1 м от уровня земли, должны быть ограждены перилами высотой не менее 1 м.</w:t>
      </w:r>
      <w:bookmarkStart w:id="5" w:name="_Toc178146338"/>
      <w:bookmarkStart w:id="6" w:name="_Toc221939953"/>
      <w:bookmarkEnd w:id="5"/>
      <w:bookmarkEnd w:id="6"/>
    </w:p>
    <w:p w14:paraId="6496840F" w14:textId="77777777" w:rsidR="002F4B3E" w:rsidRPr="00EC64C5" w:rsidRDefault="002F4B3E" w:rsidP="002F4B3E">
      <w:pPr>
        <w:ind w:left="142" w:right="8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>7. ТЕХНИЧЕСКОЕ ОБСЛУЖИВАНИЕ И СОДЕРЖАНИЕ УСТАНОВОК ПОЖАРНОЙ АВТОМАТИКИ</w:t>
      </w:r>
    </w:p>
    <w:p w14:paraId="7D5522B7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Основным назначением технического обслуживания является выполнение мероприятий, направленных на поддержание автоматической установки пожарной сигнализации в состоянии готовности к применению: предупреждению неисправностей и преждевременного выхода из строя составляющих приборов и элементов.</w:t>
      </w:r>
    </w:p>
    <w:p w14:paraId="4621BC91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Структура технического </w:t>
      </w:r>
      <w:proofErr w:type="gramStart"/>
      <w:r w:rsidRPr="00EC64C5">
        <w:rPr>
          <w:rFonts w:ascii="ISOCPEUR" w:hAnsi="ISOCPEUR"/>
        </w:rPr>
        <w:t>обслуживания  и</w:t>
      </w:r>
      <w:proofErr w:type="gramEnd"/>
      <w:r w:rsidRPr="00EC64C5">
        <w:rPr>
          <w:rFonts w:ascii="ISOCPEUR" w:hAnsi="ISOCPEUR"/>
        </w:rPr>
        <w:t xml:space="preserve"> ремонта включает в себя следующие виды работ:</w:t>
      </w:r>
    </w:p>
    <w:p w14:paraId="174BEAB5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техническое обслуживание;</w:t>
      </w:r>
    </w:p>
    <w:p w14:paraId="5677E809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плановый текущий ремонт; </w:t>
      </w:r>
    </w:p>
    <w:p w14:paraId="510D89A5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плановый капитальный ремонт;</w:t>
      </w:r>
    </w:p>
    <w:p w14:paraId="0F6659C2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 - внеплановый ремонт.</w:t>
      </w:r>
    </w:p>
    <w:p w14:paraId="648E20A5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 техническому обслуживанию относится наблюдение за плановой работой установки, устранение обнаруженных дефектов, регулировка, настройка, опробование и проверка.</w:t>
      </w:r>
    </w:p>
    <w:p w14:paraId="3B874A7C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 объем капитального ремонта, кроме работ, предусмотренных текущим ремонтом, входит замена изношенных элементов установки и улучшение эксплуатационных возможностей оборудования.</w:t>
      </w:r>
    </w:p>
    <w:p w14:paraId="50414A24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lastRenderedPageBreak/>
        <w:t>Внеплановый ремонт выполняется в объеме текущего или капитального ремонта и производится после пожара, аварии, вызванной неудовлетворительной эксплуатацией оборудования, или для предотвращения ее.</w:t>
      </w:r>
    </w:p>
    <w:p w14:paraId="73C631C6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При проведении работ по ТО следует руководствоваться требованиями ГОСТ Р 50775-95.</w:t>
      </w:r>
    </w:p>
    <w:p w14:paraId="15706BF3" w14:textId="77777777" w:rsidR="002F4B3E" w:rsidRPr="00EC64C5" w:rsidRDefault="002F4B3E" w:rsidP="0095564B">
      <w:pPr>
        <w:ind w:left="142" w:right="-144" w:firstLine="142"/>
        <w:jc w:val="both"/>
        <w:rPr>
          <w:rFonts w:ascii="ISOCPEUR" w:hAnsi="ISOCPEUR"/>
        </w:rPr>
      </w:pPr>
    </w:p>
    <w:p w14:paraId="14E9F5DD" w14:textId="77777777" w:rsidR="002F4B3E" w:rsidRPr="00EC64C5" w:rsidRDefault="002F4B3E" w:rsidP="0095564B">
      <w:pPr>
        <w:ind w:left="142" w:right="-144" w:firstLine="142"/>
        <w:jc w:val="both"/>
        <w:rPr>
          <w:rFonts w:ascii="ISOCPEUR" w:hAnsi="ISOCPEUR"/>
        </w:rPr>
      </w:pPr>
    </w:p>
    <w:p w14:paraId="6E89D5AE" w14:textId="77777777" w:rsidR="002F4B3E" w:rsidRPr="00EC64C5" w:rsidRDefault="002F4B3E" w:rsidP="0095564B">
      <w:pPr>
        <w:ind w:left="142" w:right="-144" w:firstLine="142"/>
        <w:jc w:val="both"/>
        <w:rPr>
          <w:rFonts w:ascii="ISOCPEUR" w:hAnsi="ISOCPEUR"/>
        </w:rPr>
      </w:pPr>
    </w:p>
    <w:p w14:paraId="38D76F78" w14:textId="77777777" w:rsidR="002F4B3E" w:rsidRPr="00EC64C5" w:rsidRDefault="002F4B3E" w:rsidP="002F4B3E">
      <w:pPr>
        <w:ind w:left="142" w:right="8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>8. ПРОФЕССИОНАЛЬНЫЙ И КВАЛИФИЦИРОВАННЫЙ СОСТАВ ЛИЦ, РАБОТАЮЩИХ НА ОБЪЕКТЕ ПО ТЕХНИЧЕСКОМУ ОБСЛУЖИВАНИЮ И ЭКСПЛУАТАЦИИ АВТОМАТИЧЕСКОЙ УСТАНОВКИ ПОЖАРНОЙ СИГНАЛИЗАЦИИ</w:t>
      </w:r>
      <w:r w:rsidR="003F5DD0" w:rsidRPr="00EC64C5">
        <w:rPr>
          <w:rFonts w:ascii="ISOCPEUR" w:hAnsi="ISOCPEUR"/>
        </w:rPr>
        <w:t>.</w:t>
      </w:r>
    </w:p>
    <w:p w14:paraId="3BDC20CA" w14:textId="77777777" w:rsidR="003F5DD0" w:rsidRPr="00EC64C5" w:rsidRDefault="003F5DD0" w:rsidP="002F4B3E">
      <w:pPr>
        <w:ind w:left="142" w:right="84" w:firstLine="142"/>
        <w:jc w:val="center"/>
        <w:rPr>
          <w:rFonts w:ascii="ISOCPEUR" w:hAnsi="ISOCPEUR"/>
        </w:rPr>
      </w:pPr>
    </w:p>
    <w:p w14:paraId="06E2C931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Нормативы численности персонала учитывают выполнение работ по техническому обслуживанию, и плановому техническому ремонту автоматической установки пожарной сигнализации предприятием, организацией, эксплуатирующей эти установки.  </w:t>
      </w:r>
    </w:p>
    <w:p w14:paraId="454D0E2E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Численность электромехаников для ТО и текущего ремонта автоматической установки пожарной сигнализации учитывает необходимые затраты времени на все составляющие элементы установок.</w:t>
      </w:r>
    </w:p>
    <w:p w14:paraId="3825C916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Проведение указанных работ по ТО и ремонту спроектированной установки автоматической пожарной сигнализации и СОУЭ с целью обеспечения их надежной и </w:t>
      </w:r>
      <w:proofErr w:type="gramStart"/>
      <w:r w:rsidRPr="00EC64C5">
        <w:rPr>
          <w:rFonts w:ascii="ISOCPEUR" w:hAnsi="ISOCPEUR"/>
        </w:rPr>
        <w:t>безотказной  работы</w:t>
      </w:r>
      <w:proofErr w:type="gramEnd"/>
      <w:r w:rsidRPr="00EC64C5">
        <w:rPr>
          <w:rFonts w:ascii="ISOCPEUR" w:hAnsi="ISOCPEUR"/>
        </w:rPr>
        <w:t xml:space="preserve"> на объекте осуществляет:</w:t>
      </w:r>
    </w:p>
    <w:p w14:paraId="1CA02AAF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Электромеханик 5-го разряда – </w:t>
      </w:r>
      <w:proofErr w:type="gramStart"/>
      <w:r w:rsidRPr="00EC64C5">
        <w:rPr>
          <w:rFonts w:ascii="ISOCPEUR" w:hAnsi="ISOCPEUR"/>
        </w:rPr>
        <w:t>1  человек</w:t>
      </w:r>
      <w:proofErr w:type="gramEnd"/>
      <w:r w:rsidRPr="00EC64C5">
        <w:rPr>
          <w:rFonts w:ascii="ISOCPEUR" w:hAnsi="ISOCPEUR"/>
        </w:rPr>
        <w:t>.</w:t>
      </w:r>
    </w:p>
    <w:p w14:paraId="47923F4F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Электромонтер 3-го разряда    – 1 человек.</w:t>
      </w:r>
    </w:p>
    <w:p w14:paraId="50939B55" w14:textId="77777777" w:rsidR="0095564B" w:rsidRPr="00EC64C5" w:rsidRDefault="002F4B3E" w:rsidP="002F4B3E">
      <w:pPr>
        <w:ind w:left="142" w:right="-144" w:firstLine="142"/>
        <w:jc w:val="both"/>
        <w:rPr>
          <w:rFonts w:ascii="ISOCPEUR" w:hAnsi="ISOCPEUR"/>
          <w:iCs/>
        </w:rPr>
      </w:pPr>
      <w:r w:rsidRPr="00EC64C5">
        <w:rPr>
          <w:rFonts w:ascii="ISOCPEUR" w:hAnsi="ISOCPEUR"/>
        </w:rPr>
        <w:t xml:space="preserve">Расчет выполнен по РТМ 25.488-82 </w:t>
      </w:r>
      <w:proofErr w:type="spellStart"/>
      <w:r w:rsidRPr="00EC64C5">
        <w:rPr>
          <w:rFonts w:ascii="ISOCPEUR" w:hAnsi="ISOCPEUR"/>
        </w:rPr>
        <w:t>Минприбора</w:t>
      </w:r>
      <w:proofErr w:type="spellEnd"/>
      <w:r w:rsidRPr="00EC64C5">
        <w:rPr>
          <w:rFonts w:ascii="ISOCPEUR" w:hAnsi="ISOCPEUR"/>
        </w:rPr>
        <w:t xml:space="preserve"> СССР</w:t>
      </w:r>
      <w:bookmarkStart w:id="7" w:name="_PictureBullets"/>
      <w:bookmarkEnd w:id="7"/>
      <w:r w:rsidRPr="00EC64C5">
        <w:rPr>
          <w:rFonts w:ascii="ISOCPEUR" w:hAnsi="ISOCPEUR"/>
        </w:rPr>
        <w:t>.</w:t>
      </w:r>
      <w:bookmarkEnd w:id="0"/>
      <w:bookmarkEnd w:id="1"/>
      <w:bookmarkEnd w:id="2"/>
      <w:bookmarkEnd w:id="3"/>
    </w:p>
    <w:sectPr w:rsidR="0095564B" w:rsidRPr="00EC64C5" w:rsidSect="00AA0C3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39" w:code="9"/>
      <w:pgMar w:top="-360" w:right="567" w:bottom="1134" w:left="1418" w:header="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443064" w14:textId="77777777" w:rsidR="003453CB" w:rsidRDefault="003453CB" w:rsidP="008F2F3A">
      <w:r>
        <w:separator/>
      </w:r>
    </w:p>
  </w:endnote>
  <w:endnote w:type="continuationSeparator" w:id="0">
    <w:p w14:paraId="0DB76AC6" w14:textId="77777777" w:rsidR="003453CB" w:rsidRDefault="003453CB" w:rsidP="008F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pgost">
    <w:altName w:val="Microsoft YaHei"/>
    <w:charset w:val="CC"/>
    <w:family w:val="swiss"/>
    <w:pitch w:val="variable"/>
    <w:sig w:usb0="80000227" w:usb1="00000048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OST type A">
    <w:altName w:val="Calibri"/>
    <w:charset w:val="CC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Common">
    <w:altName w:val="Calibri"/>
    <w:charset w:val="CC"/>
    <w:family w:val="swiss"/>
    <w:pitch w:val="variable"/>
    <w:sig w:usb0="00000001" w:usb1="00000000" w:usb2="00000000" w:usb3="00000000" w:csb0="0000009F" w:csb1="00000000"/>
  </w:font>
  <w:font w:name="Arial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88" w:type="dxa"/>
      <w:tblInd w:w="-253" w:type="dxa"/>
      <w:tblLayout w:type="fixed"/>
      <w:tblCellMar>
        <w:left w:w="31" w:type="dxa"/>
        <w:right w:w="31" w:type="dxa"/>
      </w:tblCellMar>
      <w:tblLook w:val="0000" w:firstRow="0" w:lastRow="0" w:firstColumn="0" w:lastColumn="0" w:noHBand="0" w:noVBand="0"/>
    </w:tblPr>
    <w:tblGrid>
      <w:gridCol w:w="566"/>
      <w:gridCol w:w="567"/>
      <w:gridCol w:w="567"/>
      <w:gridCol w:w="567"/>
      <w:gridCol w:w="850"/>
      <w:gridCol w:w="567"/>
      <w:gridCol w:w="6236"/>
      <w:gridCol w:w="568"/>
    </w:tblGrid>
    <w:tr w:rsidR="004C0BDC" w:rsidRPr="005C696F" w14:paraId="484E34D2" w14:textId="77777777" w:rsidTr="000762AB">
      <w:trPr>
        <w:cantSplit/>
        <w:trHeight w:hRule="exact" w:val="293"/>
      </w:trPr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</w:tcPr>
        <w:p w14:paraId="18222216" w14:textId="77777777" w:rsidR="004C0BDC" w:rsidRPr="005C696F" w:rsidRDefault="004C0BDC">
          <w:pPr>
            <w:rPr>
              <w:lang w:val="en-US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7082574B" w14:textId="77777777" w:rsidR="004C0BDC" w:rsidRPr="005C696F" w:rsidRDefault="004C0BDC">
          <w:pPr>
            <w:rPr>
              <w:lang w:val="en-US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35BC604" w14:textId="77777777" w:rsidR="004C0BDC" w:rsidRPr="005C696F" w:rsidRDefault="004C0BDC">
          <w:pPr>
            <w:rPr>
              <w:lang w:val="en-US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02C86558" w14:textId="77777777" w:rsidR="004C0BDC" w:rsidRPr="005C696F" w:rsidRDefault="004C0BDC">
          <w:pPr>
            <w:rPr>
              <w:lang w:val="en-US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CE484EF" w14:textId="77777777" w:rsidR="004C0BDC" w:rsidRPr="005C696F" w:rsidRDefault="004C0BDC">
          <w:pPr>
            <w:rPr>
              <w:lang w:val="en-US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6" w:space="0" w:color="auto"/>
            <w:bottom w:val="single" w:sz="6" w:space="0" w:color="auto"/>
          </w:tcBorders>
        </w:tcPr>
        <w:p w14:paraId="45CCA5DC" w14:textId="77777777" w:rsidR="004C0BDC" w:rsidRPr="005C696F" w:rsidRDefault="004C0BDC">
          <w:pPr>
            <w:rPr>
              <w:lang w:val="en-US"/>
            </w:rPr>
          </w:pPr>
        </w:p>
      </w:tc>
      <w:tc>
        <w:tcPr>
          <w:tcW w:w="623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5703BC04" w14:textId="77777777" w:rsidR="004C0BDC" w:rsidRPr="00C06CA2" w:rsidRDefault="00AE4F51" w:rsidP="00C06CA2">
          <w:pPr>
            <w:spacing w:line="360" w:lineRule="auto"/>
            <w:jc w:val="center"/>
            <w:rPr>
              <w:rFonts w:ascii="ISOCPEUR" w:hAnsi="ISOCPEUR"/>
              <w:szCs w:val="22"/>
            </w:rPr>
          </w:pPr>
          <w:r w:rsidRPr="00CE0D69">
            <w:rPr>
              <w:rFonts w:ascii="ISOCPEUR" w:hAnsi="ISOCPEUR"/>
              <w:sz w:val="28"/>
              <w:szCs w:val="28"/>
            </w:rPr>
            <w:t>0</w:t>
          </w:r>
          <w:r>
            <w:rPr>
              <w:rFonts w:ascii="ISOCPEUR" w:hAnsi="ISOCPEUR"/>
              <w:sz w:val="28"/>
              <w:szCs w:val="28"/>
            </w:rPr>
            <w:t>11-</w:t>
          </w:r>
          <w:r w:rsidR="0090576B">
            <w:rPr>
              <w:rFonts w:ascii="ISOCPEUR" w:hAnsi="ISOCPEUR"/>
              <w:sz w:val="28"/>
              <w:szCs w:val="28"/>
            </w:rPr>
            <w:t>2</w:t>
          </w:r>
          <w:r w:rsidRPr="00CE0D69">
            <w:rPr>
              <w:rFonts w:ascii="ISOCPEUR" w:hAnsi="ISOCPEUR"/>
              <w:sz w:val="28"/>
              <w:szCs w:val="28"/>
            </w:rPr>
            <w:t>/1</w:t>
          </w:r>
          <w:r>
            <w:rPr>
              <w:rFonts w:ascii="ISOCPEUR" w:hAnsi="ISOCPEUR"/>
              <w:sz w:val="28"/>
              <w:szCs w:val="28"/>
            </w:rPr>
            <w:t>2</w:t>
          </w:r>
          <w:r w:rsidRPr="00CE0D69">
            <w:rPr>
              <w:rFonts w:ascii="ISOCPEUR" w:hAnsi="ISOCPEUR"/>
              <w:sz w:val="28"/>
              <w:szCs w:val="28"/>
            </w:rPr>
            <w:t>-2018-ПС</w:t>
          </w:r>
          <w:r w:rsidRPr="00E136D3">
            <w:rPr>
              <w:rFonts w:ascii="ISOCPEUR" w:hAnsi="ISOCPEUR"/>
              <w:sz w:val="28"/>
              <w:szCs w:val="28"/>
            </w:rPr>
            <w:t>.С</w:t>
          </w:r>
          <w:r w:rsidR="00C06CA2" w:rsidRPr="00C06CA2">
            <w:rPr>
              <w:rFonts w:ascii="ISOCPEUR" w:hAnsi="ISOCPEUR"/>
              <w:sz w:val="32"/>
              <w:szCs w:val="32"/>
            </w:rPr>
            <w:t>.ПЗ</w:t>
          </w:r>
        </w:p>
      </w:tc>
      <w:tc>
        <w:tcPr>
          <w:tcW w:w="568" w:type="dxa"/>
          <w:tcBorders>
            <w:top w:val="single" w:sz="12" w:space="0" w:color="auto"/>
            <w:left w:val="nil"/>
          </w:tcBorders>
          <w:vAlign w:val="center"/>
        </w:tcPr>
        <w:p w14:paraId="4550D027" w14:textId="77777777" w:rsidR="004C0BDC" w:rsidRPr="00B414BF" w:rsidRDefault="004C0BDC" w:rsidP="004E347A">
          <w:pPr>
            <w:pStyle w:val="a5"/>
            <w:widowControl w:val="0"/>
            <w:tabs>
              <w:tab w:val="clear" w:pos="4536"/>
              <w:tab w:val="clear" w:pos="9072"/>
            </w:tabs>
            <w:jc w:val="center"/>
            <w:rPr>
              <w:rFonts w:ascii="ISOCPEUR" w:hAnsi="ISOCPEUR"/>
              <w:sz w:val="24"/>
              <w:szCs w:val="24"/>
            </w:rPr>
          </w:pPr>
          <w:r w:rsidRPr="00B414BF">
            <w:rPr>
              <w:rFonts w:ascii="ISOCPEUR" w:hAnsi="ISOCPEUR"/>
              <w:sz w:val="24"/>
              <w:szCs w:val="24"/>
            </w:rPr>
            <w:t>Лист</w:t>
          </w:r>
        </w:p>
      </w:tc>
    </w:tr>
    <w:tr w:rsidR="004C0BDC" w:rsidRPr="005C696F" w14:paraId="1113EC23" w14:textId="77777777" w:rsidTr="000762AB">
      <w:trPr>
        <w:cantSplit/>
        <w:trHeight w:hRule="exact" w:val="293"/>
      </w:trPr>
      <w:tc>
        <w:tcPr>
          <w:tcW w:w="566" w:type="dxa"/>
          <w:tcBorders>
            <w:top w:val="single" w:sz="6" w:space="0" w:color="auto"/>
            <w:left w:val="single" w:sz="12" w:space="0" w:color="auto"/>
            <w:right w:val="single" w:sz="6" w:space="0" w:color="auto"/>
          </w:tcBorders>
        </w:tcPr>
        <w:p w14:paraId="7B4D2F28" w14:textId="77777777"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14:paraId="5B170DB0" w14:textId="77777777"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14:paraId="1E74F208" w14:textId="77777777"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14:paraId="0775CF43" w14:textId="77777777"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850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14:paraId="4D9CF336" w14:textId="77777777"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6" w:space="0" w:color="auto"/>
          </w:tcBorders>
        </w:tcPr>
        <w:p w14:paraId="192B4F76" w14:textId="77777777"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6236" w:type="dxa"/>
          <w:vMerge/>
          <w:tcBorders>
            <w:left w:val="single" w:sz="12" w:space="0" w:color="auto"/>
            <w:right w:val="single" w:sz="12" w:space="0" w:color="auto"/>
          </w:tcBorders>
        </w:tcPr>
        <w:p w14:paraId="2D942A79" w14:textId="77777777" w:rsidR="004C0BDC" w:rsidRPr="00EC64C5" w:rsidRDefault="004C0BDC">
          <w:pPr>
            <w:jc w:val="center"/>
            <w:rPr>
              <w:rFonts w:ascii="ISOCPEUR" w:hAnsi="ISOCPEUR"/>
            </w:rPr>
          </w:pPr>
        </w:p>
      </w:tc>
      <w:tc>
        <w:tcPr>
          <w:tcW w:w="568" w:type="dxa"/>
          <w:vMerge w:val="restart"/>
          <w:tcBorders>
            <w:top w:val="single" w:sz="6" w:space="0" w:color="auto"/>
            <w:left w:val="nil"/>
          </w:tcBorders>
          <w:vAlign w:val="center"/>
        </w:tcPr>
        <w:p w14:paraId="282E3E2C" w14:textId="77777777" w:rsidR="004C0BDC" w:rsidRPr="00EC64C5" w:rsidRDefault="004C0BDC" w:rsidP="00F71AB8">
          <w:pPr>
            <w:pStyle w:val="a8"/>
            <w:spacing w:before="40"/>
            <w:jc w:val="center"/>
            <w:rPr>
              <w:rFonts w:ascii="ISOCPEUR" w:hAnsi="ISOCPEUR"/>
              <w:sz w:val="24"/>
              <w:szCs w:val="24"/>
            </w:rPr>
          </w:pPr>
          <w:r w:rsidRPr="00EC64C5">
            <w:rPr>
              <w:rFonts w:ascii="ISOCPEUR" w:hAnsi="ISOCPEUR"/>
              <w:iCs/>
              <w:sz w:val="24"/>
              <w:szCs w:val="24"/>
            </w:rPr>
            <w:t>1.</w:t>
          </w:r>
          <w:r w:rsidR="00055027" w:rsidRPr="00EC64C5">
            <w:rPr>
              <w:rFonts w:ascii="ISOCPEUR" w:hAnsi="ISOCPEUR"/>
              <w:iCs/>
              <w:sz w:val="24"/>
              <w:szCs w:val="24"/>
            </w:rPr>
            <w:fldChar w:fldCharType="begin"/>
          </w:r>
          <w:r w:rsidRPr="00EC64C5">
            <w:rPr>
              <w:rFonts w:ascii="ISOCPEUR" w:hAnsi="ISOCPEUR"/>
              <w:iCs/>
              <w:sz w:val="24"/>
              <w:szCs w:val="24"/>
            </w:rPr>
            <w:instrText xml:space="preserve"> PAGE   \* MERGEFORMAT </w:instrText>
          </w:r>
          <w:r w:rsidR="00055027" w:rsidRPr="00EC64C5">
            <w:rPr>
              <w:rFonts w:ascii="ISOCPEUR" w:hAnsi="ISOCPEUR"/>
              <w:iCs/>
              <w:sz w:val="24"/>
              <w:szCs w:val="24"/>
            </w:rPr>
            <w:fldChar w:fldCharType="separate"/>
          </w:r>
          <w:r w:rsidR="00726D85">
            <w:rPr>
              <w:rFonts w:ascii="ISOCPEUR" w:hAnsi="ISOCPEUR"/>
              <w:iCs/>
              <w:noProof/>
              <w:sz w:val="24"/>
              <w:szCs w:val="24"/>
            </w:rPr>
            <w:t>7</w:t>
          </w:r>
          <w:r w:rsidR="00055027" w:rsidRPr="00EC64C5">
            <w:rPr>
              <w:rFonts w:ascii="ISOCPEUR" w:hAnsi="ISOCPEUR"/>
              <w:iCs/>
              <w:sz w:val="24"/>
              <w:szCs w:val="24"/>
            </w:rPr>
            <w:fldChar w:fldCharType="end"/>
          </w:r>
        </w:p>
      </w:tc>
    </w:tr>
    <w:tr w:rsidR="004C0BDC" w:rsidRPr="005C696F" w14:paraId="0564048B" w14:textId="77777777" w:rsidTr="000762AB">
      <w:trPr>
        <w:cantSplit/>
        <w:trHeight w:hRule="exact" w:val="293"/>
      </w:trPr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6" w:space="0" w:color="auto"/>
          </w:tcBorders>
          <w:vAlign w:val="center"/>
        </w:tcPr>
        <w:p w14:paraId="4456BF80" w14:textId="77777777"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4EFD6199" w14:textId="77777777" w:rsidR="004C0BDC" w:rsidRPr="00EC64C5" w:rsidRDefault="000762AB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>
            <w:rPr>
              <w:rFonts w:ascii="Mipgost" w:hAnsi="Mipgost"/>
              <w:i/>
              <w:noProof/>
              <w:sz w:val="12"/>
              <w:szCs w:val="28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0" allowOverlap="1" wp14:anchorId="5847BA1E" wp14:editId="52BBED5C">
                    <wp:simplePos x="0" y="0"/>
                    <wp:positionH relativeFrom="page">
                      <wp:posOffset>-842010</wp:posOffset>
                    </wp:positionH>
                    <wp:positionV relativeFrom="page">
                      <wp:posOffset>-10170160</wp:posOffset>
                    </wp:positionV>
                    <wp:extent cx="7130415" cy="10333990"/>
                    <wp:effectExtent l="0" t="0" r="0" b="10160"/>
                    <wp:wrapNone/>
                    <wp:docPr id="13" name="Group 10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130415" cy="10333990"/>
                              <a:chOff x="393" y="284"/>
                              <a:chExt cx="11229" cy="16274"/>
                            </a:xfrm>
                          </wpg:grpSpPr>
                          <wps:wsp>
                            <wps:cNvPr id="14" name="Rectangle 10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34" y="284"/>
                                <a:ext cx="10488" cy="1627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5" name="Group 10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93" y="11656"/>
                                <a:ext cx="739" cy="4902"/>
                                <a:chOff x="567" y="567"/>
                                <a:chExt cx="739" cy="4902"/>
                              </a:xfrm>
                            </wpg:grpSpPr>
                            <wpg:grpSp>
                              <wpg:cNvPr id="16" name="Group 10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84" y="567"/>
                                  <a:ext cx="722" cy="4902"/>
                                  <a:chOff x="316" y="6239"/>
                                  <a:chExt cx="722" cy="4902"/>
                                </a:xfrm>
                              </wpg:grpSpPr>
                              <wps:wsp>
                                <wps:cNvPr id="17" name="Line 10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6" y="6239"/>
                                    <a:ext cx="3" cy="490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" name="Line 10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16" y="7732"/>
                                    <a:ext cx="72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" name="Line 10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16" y="9722"/>
                                    <a:ext cx="72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" name="Text Box 10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7" y="6364"/>
                                    <a:ext cx="247" cy="13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C727064" w14:textId="77777777" w:rsidR="004C0BDC" w:rsidRPr="00EC64C5" w:rsidRDefault="004C0BDC" w:rsidP="00602998">
                                      <w:pPr>
                                        <w:jc w:val="center"/>
                                        <w:rPr>
                                          <w:rFonts w:ascii="ISOCPEUR" w:hAnsi="ISOCPEUR" w:cs="Arial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EC64C5">
                                        <w:rPr>
                                          <w:rFonts w:ascii="ISOCPEUR" w:hAnsi="ISOCPEUR" w:cs="Arial"/>
                                          <w:sz w:val="16"/>
                                          <w:szCs w:val="16"/>
                                        </w:rPr>
                                        <w:t>Взамен инв. №</w:t>
                                      </w:r>
                                    </w:p>
                                  </w:txbxContent>
                                </wps:txbx>
                                <wps:bodyPr rot="0" vert="vert270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21" name="Text Box 10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7" y="7850"/>
                                    <a:ext cx="247" cy="187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652B1792" w14:textId="77777777" w:rsidR="004C0BDC" w:rsidRPr="00EC64C5" w:rsidRDefault="004C0BDC" w:rsidP="00602998">
                                      <w:pPr>
                                        <w:jc w:val="center"/>
                                        <w:rPr>
                                          <w:rFonts w:ascii="ISOCPEUR" w:hAnsi="ISOCPEUR" w:cs="Arial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EC64C5">
                                        <w:rPr>
                                          <w:rFonts w:ascii="ISOCPEUR" w:hAnsi="ISOCPEUR" w:cs="Arial"/>
                                          <w:sz w:val="16"/>
                                          <w:szCs w:val="16"/>
                                        </w:rPr>
                                        <w:t>Подпись и дата</w:t>
                                      </w:r>
                                    </w:p>
                                  </w:txbxContent>
                                </wps:txbx>
                                <wps:bodyPr rot="0" vert="vert270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22" name="Text Box 11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37" y="6362"/>
                                    <a:ext cx="246" cy="13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ABBB66D" w14:textId="77777777" w:rsidR="004C0BDC" w:rsidRDefault="004C0BDC" w:rsidP="00602998">
                                      <w:pPr>
                                        <w:pStyle w:val="a6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vert270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23" name="Text Box 11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8" y="9802"/>
                                    <a:ext cx="262" cy="127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F926283" w14:textId="77777777" w:rsidR="004C0BDC" w:rsidRPr="00EC64C5" w:rsidRDefault="004C0BDC" w:rsidP="00583768">
                                      <w:pPr>
                                        <w:jc w:val="center"/>
                                        <w:rPr>
                                          <w:rFonts w:ascii="ISOCPEUR" w:hAnsi="ISOCPEUR" w:cs="Arial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EC64C5">
                                        <w:rPr>
                                          <w:rFonts w:ascii="ISOCPEUR" w:hAnsi="ISOCPEUR" w:cs="Arial"/>
                                          <w:sz w:val="16"/>
                                          <w:szCs w:val="16"/>
                                        </w:rPr>
                                        <w:t>Инв. № подл.</w:t>
                                      </w:r>
                                    </w:p>
                                  </w:txbxContent>
                                </wps:txbx>
                                <wps:bodyPr rot="0" vert="vert270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4" name="Rectangle 1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7" y="567"/>
                                  <a:ext cx="737" cy="48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101" o:spid="_x0000_s1026" style="position:absolute;left:0;text-align:left;margin-left:-66.3pt;margin-top:-800.8pt;width:561.45pt;height:813.7pt;z-index:251658240;mso-position-horizontal-relative:page;mso-position-vertical-relative:page" coordorigin="393,284" coordsize="11229,16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" o:allowincell="f">
                    <v:rect id="Rectangle 102" o:spid="_x0000_s1027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" filled="f" strokeweight="1.5pt"/>
                    <v:group id="Group 103" o:spid="_x0000_s1028" style="position:absolute;left:393;top:11656;width:739;height:4902" coordorigin="567,567" coordsize="739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<v:group id="Group 104" o:spid="_x0000_s1029" style="position:absolute;left:584;top:567;width:722;height:4902" coordorigin="316,6239" coordsize="722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line id="Line 105" o:spid="_x0000_s1030" style="position:absolute;visibility:visible;mso-wrap-style:square" from="646,6239" to="649,11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" strokeweight="1.5pt"/>
                        <v:line id="Line 106" o:spid="_x0000_s1031" style="position:absolute;visibility:visible;mso-wrap-style:square" from="316,7732" to="1038,7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" strokeweight="1.5pt"/>
                        <v:line id="Line 107" o:spid="_x0000_s1032" style="position:absolute;visibility:visible;mso-wrap-style:square" from="316,9722" to="1038,9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" strokeweight="1.5pt"/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108" o:spid="_x0000_s1033" type="#_x0000_t202" style="position:absolute;left:317;top:6364;width:247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" filled="f" stroked="f">
                          <v:textbox style="layout-flow:vertical;mso-layout-flow-alt:bottom-to-top" inset="0,0,0,0">
                            <w:txbxContent>
                              <w:p w:rsidR="004C0BDC" w:rsidRPr="00EC64C5" w:rsidRDefault="004C0BDC" w:rsidP="0060299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Взамен инв. №</w:t>
                                </w:r>
                              </w:p>
                            </w:txbxContent>
                          </v:textbox>
                        </v:shape>
                        <v:shape id="Text Box 109" o:spid="_x0000_s1034" type="#_x0000_t202" style="position:absolute;left:317;top:7850;width:247;height:1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" filled="f" stroked="f">
                          <v:textbox style="layout-flow:vertical;mso-layout-flow-alt:bottom-to-top" inset="0,0,0,0">
                            <w:txbxContent>
                              <w:p w:rsidR="004C0BDC" w:rsidRPr="00EC64C5" w:rsidRDefault="004C0BDC" w:rsidP="0060299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Подпись и дата</w:t>
                                </w:r>
                              </w:p>
                            </w:txbxContent>
                          </v:textbox>
                        </v:shape>
                        <v:shape id="Text Box 110" o:spid="_x0000_s1035" type="#_x0000_t202" style="position:absolute;left:737;top:6362;width:246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" filled="f" stroked="f">
                          <v:textbox style="layout-flow:vertical;mso-layout-flow-alt:bottom-to-top" inset="0,0,0,0">
                            <w:txbxContent>
                              <w:p w:rsidR="004C0BDC" w:rsidRDefault="004C0BDC" w:rsidP="00602998">
                                <w:pPr>
                                  <w:pStyle w:val="a6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111" o:spid="_x0000_s1036" type="#_x0000_t202" style="position:absolute;left:318;top:9802;width:26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" filled="f" stroked="f">
                          <v:textbox style="layout-flow:vertical;mso-layout-flow-alt:bottom-to-top" inset="0,0,0,0">
                            <w:txbxContent>
                              <w:p w:rsidR="004C0BDC" w:rsidRPr="00EC64C5" w:rsidRDefault="004C0BDC" w:rsidP="0058376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Инв. № подл.</w:t>
                                </w:r>
                              </w:p>
                            </w:txbxContent>
                          </v:textbox>
                        </v:shape>
                      </v:group>
                      <v:rect id="Rectangle 112" o:spid="_x0000_s1037" style="position:absolute;left:567;top:567;width:737;height:4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" filled="f" strokeweight="1.5pt"/>
                    </v:group>
                    <w10:wrap anchorx="page" anchory="page"/>
                  </v:group>
                </w:pict>
              </mc:Fallback>
            </mc:AlternateContent>
          </w:r>
          <w:proofErr w:type="spellStart"/>
          <w:r w:rsidR="004C0BDC" w:rsidRPr="00EC64C5">
            <w:rPr>
              <w:rFonts w:ascii="ISOCPEUR" w:hAnsi="ISOCPEUR"/>
              <w:sz w:val="22"/>
              <w:szCs w:val="22"/>
            </w:rPr>
            <w:t>Кол.уч</w:t>
          </w:r>
          <w:proofErr w:type="spellEnd"/>
        </w:p>
      </w:tc>
      <w:tc>
        <w:tcPr>
          <w:tcW w:w="567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69960B16" w14:textId="77777777"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3C344966" w14:textId="77777777"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№док</w:t>
          </w:r>
        </w:p>
      </w:tc>
      <w:tc>
        <w:tcPr>
          <w:tcW w:w="850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3CF091F1" w14:textId="77777777"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Подпись</w:t>
          </w:r>
        </w:p>
      </w:tc>
      <w:tc>
        <w:tcPr>
          <w:tcW w:w="567" w:type="dxa"/>
          <w:tcBorders>
            <w:top w:val="single" w:sz="12" w:space="0" w:color="auto"/>
            <w:left w:val="single" w:sz="6" w:space="0" w:color="auto"/>
            <w:right w:val="single" w:sz="12" w:space="0" w:color="auto"/>
          </w:tcBorders>
          <w:vAlign w:val="center"/>
        </w:tcPr>
        <w:p w14:paraId="741B93C1" w14:textId="77777777"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Дата</w:t>
          </w:r>
        </w:p>
      </w:tc>
      <w:tc>
        <w:tcPr>
          <w:tcW w:w="6236" w:type="dxa"/>
          <w:vMerge/>
          <w:tcBorders>
            <w:left w:val="nil"/>
            <w:right w:val="single" w:sz="12" w:space="0" w:color="auto"/>
          </w:tcBorders>
        </w:tcPr>
        <w:p w14:paraId="61003EB5" w14:textId="77777777" w:rsidR="004C0BDC" w:rsidRPr="00EC64C5" w:rsidRDefault="004C0BDC">
          <w:pPr>
            <w:jc w:val="center"/>
            <w:rPr>
              <w:rFonts w:ascii="ISOCPEUR" w:hAnsi="ISOCPEUR"/>
            </w:rPr>
          </w:pPr>
        </w:p>
      </w:tc>
      <w:tc>
        <w:tcPr>
          <w:tcW w:w="568" w:type="dxa"/>
          <w:vMerge/>
          <w:tcBorders>
            <w:left w:val="nil"/>
          </w:tcBorders>
        </w:tcPr>
        <w:p w14:paraId="61729FA9" w14:textId="77777777" w:rsidR="004C0BDC" w:rsidRPr="00EC64C5" w:rsidRDefault="004C0BDC">
          <w:pPr>
            <w:jc w:val="center"/>
            <w:rPr>
              <w:rFonts w:ascii="ISOCPEUR" w:hAnsi="ISOCPEUR"/>
            </w:rPr>
          </w:pPr>
        </w:p>
      </w:tc>
    </w:tr>
  </w:tbl>
  <w:p w14:paraId="690EFC6B" w14:textId="77777777" w:rsidR="004C0BDC" w:rsidRPr="00726D85" w:rsidRDefault="004C0BDC" w:rsidP="00CE2E70">
    <w:pPr>
      <w:pStyle w:val="a5"/>
      <w:ind w:left="-284"/>
      <w:rPr>
        <w:sz w:val="4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7" w:type="dxa"/>
      <w:tblInd w:w="-253" w:type="dxa"/>
      <w:tblLayout w:type="fixed"/>
      <w:tblCellMar>
        <w:left w:w="31" w:type="dxa"/>
        <w:right w:w="31" w:type="dxa"/>
      </w:tblCellMar>
      <w:tblLook w:val="0000" w:firstRow="0" w:lastRow="0" w:firstColumn="0" w:lastColumn="0" w:noHBand="0" w:noVBand="0"/>
    </w:tblPr>
    <w:tblGrid>
      <w:gridCol w:w="562"/>
      <w:gridCol w:w="563"/>
      <w:gridCol w:w="562"/>
      <w:gridCol w:w="563"/>
      <w:gridCol w:w="843"/>
      <w:gridCol w:w="562"/>
      <w:gridCol w:w="3934"/>
      <w:gridCol w:w="966"/>
      <w:gridCol w:w="921"/>
      <w:gridCol w:w="1021"/>
    </w:tblGrid>
    <w:tr w:rsidR="00EC4CD7" w:rsidRPr="00B414BF" w14:paraId="2C0EA0DE" w14:textId="77777777" w:rsidTr="00EC4CD7">
      <w:trPr>
        <w:cantSplit/>
        <w:trHeight w:hRule="exact" w:val="286"/>
      </w:trPr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5529C4B1" w14:textId="77777777"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3E6B94BD" w14:textId="77777777"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4035F9B7" w14:textId="77777777"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71B9C043" w14:textId="77777777"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84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7E11C1EC" w14:textId="77777777"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</w:tcBorders>
        </w:tcPr>
        <w:p w14:paraId="0A49770B" w14:textId="77777777"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6842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14:paraId="3F68A1A9" w14:textId="77777777" w:rsidR="00EC4CD7" w:rsidRPr="00EC64C5" w:rsidRDefault="00AE4F51" w:rsidP="00C06CA2">
          <w:pPr>
            <w:spacing w:line="360" w:lineRule="auto"/>
            <w:jc w:val="center"/>
            <w:rPr>
              <w:rFonts w:ascii="ISOCPEUR" w:hAnsi="ISOCPEUR"/>
              <w:sz w:val="28"/>
              <w:szCs w:val="28"/>
              <w:lang w:val="en-US"/>
            </w:rPr>
          </w:pPr>
          <w:r w:rsidRPr="00CE0D69">
            <w:rPr>
              <w:rFonts w:ascii="ISOCPEUR" w:hAnsi="ISOCPEUR"/>
              <w:sz w:val="28"/>
              <w:szCs w:val="28"/>
            </w:rPr>
            <w:t>0</w:t>
          </w:r>
          <w:r>
            <w:rPr>
              <w:rFonts w:ascii="ISOCPEUR" w:hAnsi="ISOCPEUR"/>
              <w:sz w:val="28"/>
              <w:szCs w:val="28"/>
            </w:rPr>
            <w:t>11-</w:t>
          </w:r>
          <w:r w:rsidR="0090576B">
            <w:rPr>
              <w:rFonts w:ascii="ISOCPEUR" w:hAnsi="ISOCPEUR"/>
              <w:sz w:val="28"/>
              <w:szCs w:val="28"/>
            </w:rPr>
            <w:t>2</w:t>
          </w:r>
          <w:r w:rsidRPr="00CE0D69">
            <w:rPr>
              <w:rFonts w:ascii="ISOCPEUR" w:hAnsi="ISOCPEUR"/>
              <w:sz w:val="28"/>
              <w:szCs w:val="28"/>
            </w:rPr>
            <w:t>/1</w:t>
          </w:r>
          <w:r>
            <w:rPr>
              <w:rFonts w:ascii="ISOCPEUR" w:hAnsi="ISOCPEUR"/>
              <w:sz w:val="28"/>
              <w:szCs w:val="28"/>
            </w:rPr>
            <w:t>2</w:t>
          </w:r>
          <w:r w:rsidRPr="00CE0D69">
            <w:rPr>
              <w:rFonts w:ascii="ISOCPEUR" w:hAnsi="ISOCPEUR"/>
              <w:sz w:val="28"/>
              <w:szCs w:val="28"/>
            </w:rPr>
            <w:t>-2018-ПС</w:t>
          </w:r>
          <w:r w:rsidR="00C06CA2" w:rsidRPr="00C06CA2">
            <w:rPr>
              <w:rFonts w:ascii="ISOCPEUR" w:hAnsi="ISOCPEUR"/>
              <w:sz w:val="32"/>
              <w:szCs w:val="32"/>
            </w:rPr>
            <w:t>.ПЗ</w:t>
          </w:r>
        </w:p>
      </w:tc>
    </w:tr>
    <w:tr w:rsidR="00EC4CD7" w:rsidRPr="00B414BF" w14:paraId="1066566D" w14:textId="77777777" w:rsidTr="00EC4CD7">
      <w:trPr>
        <w:cantSplit/>
        <w:trHeight w:hRule="exact" w:val="286"/>
      </w:trPr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483E41A2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1768CDA7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2AA6456E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47C2448F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02CCF340" w14:textId="77777777"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</w:tcBorders>
          <w:vAlign w:val="center"/>
        </w:tcPr>
        <w:p w14:paraId="0B9C94CD" w14:textId="77777777"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6842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14:paraId="110538F2" w14:textId="77777777" w:rsidR="00EC4CD7" w:rsidRPr="00EC64C5" w:rsidRDefault="00EC4CD7" w:rsidP="00EC4CD7">
          <w:pPr>
            <w:pStyle w:val="30"/>
            <w:ind w:left="0" w:firstLine="0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</w:tr>
    <w:tr w:rsidR="00EC4CD7" w:rsidRPr="00B414BF" w14:paraId="6B62AABF" w14:textId="77777777" w:rsidTr="00B2130A">
      <w:trPr>
        <w:cantSplit/>
        <w:trHeight w:hRule="exact" w:val="286"/>
      </w:trPr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410E58DE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5E7426DC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29039ECA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0AEF6F32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1E899367" w14:textId="77777777"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</w:tcBorders>
          <w:vAlign w:val="center"/>
        </w:tcPr>
        <w:p w14:paraId="1EE89FC6" w14:textId="77777777"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6842" w:type="dxa"/>
          <w:gridSpan w:val="4"/>
          <w:vMerge w:val="restart"/>
          <w:tcBorders>
            <w:left w:val="single" w:sz="12" w:space="0" w:color="auto"/>
          </w:tcBorders>
          <w:vAlign w:val="center"/>
        </w:tcPr>
        <w:p w14:paraId="5D464219" w14:textId="77777777" w:rsidR="002E51CF" w:rsidRPr="00C06CA2" w:rsidRDefault="00AE4F51" w:rsidP="00343ECB">
          <w:pPr>
            <w:autoSpaceDE w:val="0"/>
            <w:autoSpaceDN w:val="0"/>
            <w:adjustRightInd w:val="0"/>
            <w:jc w:val="center"/>
            <w:rPr>
              <w:rFonts w:ascii="ISOCPEUR" w:hAnsi="ISOCPEUR"/>
              <w:sz w:val="28"/>
              <w:szCs w:val="28"/>
            </w:rPr>
          </w:pPr>
          <w:r w:rsidRPr="004E01E4">
            <w:rPr>
              <w:rFonts w:ascii="ISOCPEUR" w:hAnsi="ISOCPEUR"/>
              <w:sz w:val="28"/>
              <w:szCs w:val="28"/>
            </w:rPr>
            <w:t xml:space="preserve">Гостиница </w:t>
          </w:r>
          <w:r w:rsidR="00D609EC">
            <w:rPr>
              <w:rFonts w:ascii="ISOCPEUR" w:hAnsi="ISOCPEUR"/>
              <w:sz w:val="28"/>
              <w:szCs w:val="28"/>
            </w:rPr>
            <w:t>2</w:t>
          </w:r>
        </w:p>
      </w:tc>
    </w:tr>
    <w:tr w:rsidR="004C0BDC" w:rsidRPr="00B414BF" w14:paraId="0E71BE8F" w14:textId="77777777">
      <w:trPr>
        <w:cantSplit/>
        <w:trHeight w:hRule="exact" w:val="286"/>
      </w:trPr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14:paraId="433D5048" w14:textId="77777777"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14:paraId="223DAD67" w14:textId="77777777"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14:paraId="33321AB1" w14:textId="77777777"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14:paraId="2436BCB6" w14:textId="77777777"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14:paraId="62F265BC" w14:textId="77777777"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</w:tcBorders>
        </w:tcPr>
        <w:p w14:paraId="0835D26A" w14:textId="77777777"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6842" w:type="dxa"/>
          <w:gridSpan w:val="4"/>
          <w:vMerge/>
          <w:tcBorders>
            <w:left w:val="single" w:sz="12" w:space="0" w:color="auto"/>
          </w:tcBorders>
        </w:tcPr>
        <w:p w14:paraId="13D5DC51" w14:textId="77777777" w:rsidR="004C0BDC" w:rsidRPr="00EC64C5" w:rsidRDefault="004C0BDC" w:rsidP="00AC764C">
          <w:pPr>
            <w:pStyle w:val="iaeiaiiaaiea"/>
            <w:rPr>
              <w:rFonts w:ascii="ISOCPEUR" w:hAnsi="ISOCPEUR"/>
              <w:szCs w:val="22"/>
              <w:lang w:val="ru-RU"/>
            </w:rPr>
          </w:pPr>
        </w:p>
      </w:tc>
    </w:tr>
    <w:tr w:rsidR="004C0BDC" w:rsidRPr="002F4B3E" w14:paraId="364C3AF8" w14:textId="77777777">
      <w:trPr>
        <w:cantSplit/>
        <w:trHeight w:hRule="exact" w:val="286"/>
      </w:trPr>
      <w:tc>
        <w:tcPr>
          <w:tcW w:w="562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3CA83117" w14:textId="77777777"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Изм.</w:t>
          </w: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1B702197" w14:textId="77777777"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 xml:space="preserve">Кол. </w:t>
          </w:r>
          <w:proofErr w:type="spellStart"/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уч</w:t>
          </w:r>
          <w:proofErr w:type="spellEnd"/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37C5565A" w14:textId="77777777"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Лист</w:t>
          </w: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288E92E3" w14:textId="77777777"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№ док.</w:t>
          </w:r>
        </w:p>
      </w:tc>
      <w:tc>
        <w:tcPr>
          <w:tcW w:w="84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0A5E04A" w14:textId="77777777"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Подп.</w:t>
          </w: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14:paraId="769A37D8" w14:textId="77777777"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Дата</w:t>
          </w:r>
        </w:p>
      </w:tc>
      <w:tc>
        <w:tcPr>
          <w:tcW w:w="6842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</w:tcPr>
        <w:p w14:paraId="155D45D2" w14:textId="77777777" w:rsidR="004C0BDC" w:rsidRPr="00EC64C5" w:rsidRDefault="004C0BDC" w:rsidP="00AC764C">
          <w:pPr>
            <w:tabs>
              <w:tab w:val="num" w:pos="1069"/>
            </w:tabs>
            <w:spacing w:line="360" w:lineRule="auto"/>
            <w:jc w:val="both"/>
            <w:rPr>
              <w:rFonts w:ascii="ISOCPEUR" w:hAnsi="ISOCPEUR"/>
              <w:sz w:val="22"/>
              <w:szCs w:val="22"/>
            </w:rPr>
          </w:pPr>
        </w:p>
      </w:tc>
    </w:tr>
    <w:tr w:rsidR="00B2130A" w:rsidRPr="002F4B3E" w14:paraId="72DE0C56" w14:textId="77777777">
      <w:trPr>
        <w:cantSplit/>
        <w:trHeight w:hRule="exact" w:val="286"/>
      </w:trPr>
      <w:tc>
        <w:tcPr>
          <w:tcW w:w="1125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257EFFFB" w14:textId="77777777" w:rsidR="00B2130A" w:rsidRPr="00EC64C5" w:rsidRDefault="002F4B3E" w:rsidP="0033170B">
          <w:pPr>
            <w:pStyle w:val="a8"/>
            <w:rPr>
              <w:rFonts w:ascii="ISOCPEUR" w:hAnsi="ISOCPEUR"/>
              <w:iCs/>
              <w:color w:val="000000"/>
              <w:spacing w:val="-4"/>
              <w:sz w:val="22"/>
              <w:szCs w:val="22"/>
            </w:rPr>
          </w:pPr>
          <w:proofErr w:type="spellStart"/>
          <w:r w:rsidRPr="00EC64C5">
            <w:rPr>
              <w:rFonts w:ascii="ISOCPEUR" w:hAnsi="ISOCPEUR"/>
              <w:iCs/>
              <w:color w:val="000000"/>
              <w:spacing w:val="-4"/>
              <w:sz w:val="22"/>
              <w:szCs w:val="22"/>
            </w:rPr>
            <w:t>Разраб</w:t>
          </w:r>
          <w:proofErr w:type="spellEnd"/>
        </w:p>
      </w:tc>
      <w:tc>
        <w:tcPr>
          <w:tcW w:w="1125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142F0964" w14:textId="77777777" w:rsidR="00B2130A" w:rsidRPr="00EC64C5" w:rsidRDefault="00C06CA2" w:rsidP="0033170B">
          <w:pPr>
            <w:pStyle w:val="a8"/>
            <w:rPr>
              <w:rFonts w:ascii="ISOCPEUR" w:hAnsi="ISOCPEUR"/>
              <w:iCs/>
              <w:spacing w:val="-16"/>
              <w:sz w:val="22"/>
              <w:szCs w:val="22"/>
            </w:rPr>
          </w:pPr>
          <w:r>
            <w:rPr>
              <w:rFonts w:ascii="ISOCPEUR" w:hAnsi="ISOCPEUR"/>
              <w:iCs/>
              <w:spacing w:val="-16"/>
              <w:sz w:val="22"/>
              <w:szCs w:val="22"/>
            </w:rPr>
            <w:t>Бикбова</w:t>
          </w:r>
        </w:p>
      </w:tc>
      <w:tc>
        <w:tcPr>
          <w:tcW w:w="84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6B88068F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5C7095DB" w14:textId="77777777" w:rsidR="00B2130A" w:rsidRPr="00EC64C5" w:rsidRDefault="00B2130A" w:rsidP="005A72F3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 w:val="restart"/>
          <w:tcBorders>
            <w:top w:val="single" w:sz="12" w:space="0" w:color="auto"/>
            <w:right w:val="single" w:sz="12" w:space="0" w:color="auto"/>
          </w:tcBorders>
          <w:vAlign w:val="center"/>
        </w:tcPr>
        <w:p w14:paraId="6631E0C7" w14:textId="77777777" w:rsidR="004E2D24" w:rsidRPr="00C06CA2" w:rsidRDefault="009059A2" w:rsidP="009059A2">
          <w:pPr>
            <w:autoSpaceDE w:val="0"/>
            <w:autoSpaceDN w:val="0"/>
            <w:adjustRightInd w:val="0"/>
            <w:jc w:val="center"/>
            <w:rPr>
              <w:rFonts w:ascii="ISOCPEUR" w:hAnsi="ISOCPEUR"/>
              <w:sz w:val="32"/>
              <w:szCs w:val="32"/>
            </w:rPr>
          </w:pPr>
          <w:r w:rsidRPr="00C06CA2">
            <w:rPr>
              <w:rFonts w:ascii="ISOCPEUR" w:hAnsi="ISOCPEUR" w:cs="ISOCPEUR"/>
              <w:sz w:val="32"/>
              <w:szCs w:val="32"/>
            </w:rPr>
            <w:t>Система пожарной сигнализации</w:t>
          </w:r>
        </w:p>
      </w:tc>
      <w:tc>
        <w:tcPr>
          <w:tcW w:w="966" w:type="dxa"/>
          <w:tcBorders>
            <w:top w:val="single" w:sz="12" w:space="0" w:color="auto"/>
            <w:right w:val="single" w:sz="12" w:space="0" w:color="auto"/>
          </w:tcBorders>
          <w:vAlign w:val="center"/>
        </w:tcPr>
        <w:p w14:paraId="2289138D" w14:textId="77777777" w:rsidR="00B2130A" w:rsidRPr="00EC64C5" w:rsidRDefault="00B2130A" w:rsidP="00AC764C">
          <w:pPr>
            <w:pStyle w:val="20"/>
            <w:ind w:left="0" w:firstLine="0"/>
            <w:jc w:val="center"/>
            <w:rPr>
              <w:rFonts w:ascii="ISOCPEUR" w:hAnsi="ISOCPEUR"/>
              <w:iCs/>
              <w:sz w:val="24"/>
              <w:szCs w:val="22"/>
            </w:rPr>
          </w:pPr>
          <w:r w:rsidRPr="00EC64C5">
            <w:rPr>
              <w:rFonts w:ascii="ISOCPEUR" w:hAnsi="ISOCPEUR"/>
              <w:iCs/>
              <w:sz w:val="24"/>
              <w:szCs w:val="22"/>
            </w:rPr>
            <w:t>Стадия</w:t>
          </w:r>
        </w:p>
      </w:tc>
      <w:tc>
        <w:tcPr>
          <w:tcW w:w="92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7FBFD937" w14:textId="77777777" w:rsidR="00B2130A" w:rsidRPr="00EC64C5" w:rsidRDefault="00B2130A" w:rsidP="00AC764C">
          <w:pPr>
            <w:pStyle w:val="20"/>
            <w:ind w:left="0" w:firstLine="0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Лист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</w:tcBorders>
          <w:vAlign w:val="center"/>
        </w:tcPr>
        <w:p w14:paraId="7DFD20BE" w14:textId="77777777" w:rsidR="00B2130A" w:rsidRPr="00EC64C5" w:rsidRDefault="00B2130A" w:rsidP="00AC764C">
          <w:pPr>
            <w:pStyle w:val="20"/>
            <w:tabs>
              <w:tab w:val="clear" w:pos="1069"/>
            </w:tabs>
            <w:ind w:left="0" w:firstLine="0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Листов</w:t>
          </w:r>
        </w:p>
      </w:tc>
    </w:tr>
    <w:tr w:rsidR="00B2130A" w:rsidRPr="002F4B3E" w14:paraId="5A4846F2" w14:textId="77777777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4B8C2E10" w14:textId="77777777" w:rsidR="00B2130A" w:rsidRPr="00EC64C5" w:rsidRDefault="00B2130A" w:rsidP="0033170B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5BCFE82A" w14:textId="77777777" w:rsidR="00B2130A" w:rsidRPr="00EC64C5" w:rsidRDefault="00B2130A" w:rsidP="0033170B">
          <w:pPr>
            <w:pStyle w:val="a8"/>
            <w:rPr>
              <w:rFonts w:ascii="ISOCPEUR" w:hAnsi="ISOCPEUR"/>
              <w:iCs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520A709E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758F43AC" w14:textId="77777777" w:rsidR="00B2130A" w:rsidRPr="00EC64C5" w:rsidRDefault="00B2130A" w:rsidP="008D191D">
          <w:pPr>
            <w:pStyle w:val="a5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right w:val="single" w:sz="12" w:space="0" w:color="auto"/>
          </w:tcBorders>
          <w:vAlign w:val="center"/>
        </w:tcPr>
        <w:p w14:paraId="14241B5E" w14:textId="77777777" w:rsidR="00B2130A" w:rsidRPr="00C06CA2" w:rsidRDefault="00B2130A" w:rsidP="00AC764C">
          <w:pPr>
            <w:pStyle w:val="21"/>
            <w:spacing w:after="0"/>
            <w:ind w:left="0" w:firstLine="0"/>
            <w:rPr>
              <w:rFonts w:ascii="ISOCPEUR" w:hAnsi="ISOCPEUR"/>
              <w:color w:val="000000"/>
              <w:sz w:val="32"/>
              <w:szCs w:val="32"/>
            </w:rPr>
          </w:pPr>
        </w:p>
      </w:tc>
      <w:tc>
        <w:tcPr>
          <w:tcW w:w="966" w:type="dxa"/>
          <w:vMerge w:val="restart"/>
          <w:tcBorders>
            <w:top w:val="single" w:sz="12" w:space="0" w:color="auto"/>
            <w:right w:val="single" w:sz="12" w:space="0" w:color="auto"/>
          </w:tcBorders>
          <w:vAlign w:val="center"/>
        </w:tcPr>
        <w:p w14:paraId="483A9E9E" w14:textId="77777777" w:rsidR="00B2130A" w:rsidRPr="00EC64C5" w:rsidRDefault="00B2130A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Р</w:t>
          </w:r>
        </w:p>
      </w:tc>
      <w:tc>
        <w:tcPr>
          <w:tcW w:w="921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0BE3F974" w14:textId="77777777" w:rsidR="00B2130A" w:rsidRPr="00EC64C5" w:rsidRDefault="00E8634D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1</w:t>
          </w:r>
        </w:p>
      </w:tc>
      <w:tc>
        <w:tcPr>
          <w:tcW w:w="1021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14:paraId="43E599C1" w14:textId="77777777" w:rsidR="00B2130A" w:rsidRPr="00EC64C5" w:rsidRDefault="00B76AA0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fldChar w:fldCharType="begin"/>
          </w:r>
          <w:r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instrText xml:space="preserve"> NUMPAGES   \* MERGEFORMAT </w:instrText>
          </w:r>
          <w:r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fldChar w:fldCharType="separate"/>
          </w:r>
          <w:r w:rsidR="00726D85" w:rsidRPr="00726D85"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t>7</w:t>
          </w:r>
          <w:r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fldChar w:fldCharType="end"/>
          </w:r>
        </w:p>
      </w:tc>
    </w:tr>
    <w:tr w:rsidR="00B2130A" w:rsidRPr="002F4B3E" w14:paraId="46B15AE2" w14:textId="77777777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21D696D8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4065A9A5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1729FC3B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40BE1C61" w14:textId="77777777" w:rsidR="00B2130A" w:rsidRPr="00EC64C5" w:rsidRDefault="00B2130A" w:rsidP="008D191D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14:paraId="585390E0" w14:textId="77777777" w:rsidR="00B2130A" w:rsidRPr="00C06CA2" w:rsidRDefault="00B2130A" w:rsidP="00AC764C">
          <w:pPr>
            <w:pStyle w:val="a"/>
            <w:ind w:left="0" w:firstLine="0"/>
            <w:rPr>
              <w:rFonts w:ascii="ISOCPEUR" w:hAnsi="ISOCPEUR"/>
              <w:color w:val="000000"/>
              <w:sz w:val="32"/>
              <w:szCs w:val="32"/>
            </w:rPr>
          </w:pPr>
        </w:p>
      </w:tc>
      <w:tc>
        <w:tcPr>
          <w:tcW w:w="966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14:paraId="18E9C0D6" w14:textId="77777777" w:rsidR="00B2130A" w:rsidRPr="00EC64C5" w:rsidRDefault="00B2130A" w:rsidP="00AC764C">
          <w:pPr>
            <w:tabs>
              <w:tab w:val="num" w:pos="1069"/>
            </w:tabs>
            <w:spacing w:line="360" w:lineRule="auto"/>
            <w:jc w:val="both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9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A9794F4" w14:textId="77777777" w:rsidR="00B2130A" w:rsidRPr="002F4B3E" w:rsidRDefault="00B2130A" w:rsidP="00AC764C">
          <w:pPr>
            <w:tabs>
              <w:tab w:val="num" w:pos="1069"/>
            </w:tabs>
            <w:spacing w:line="360" w:lineRule="auto"/>
            <w:jc w:val="both"/>
            <w:rPr>
              <w:rFonts w:ascii="GOST Common" w:hAnsi="GOST Common"/>
              <w:color w:val="000000"/>
              <w:sz w:val="22"/>
              <w:szCs w:val="22"/>
            </w:rPr>
          </w:pPr>
        </w:p>
      </w:tc>
      <w:tc>
        <w:tcPr>
          <w:tcW w:w="1021" w:type="dxa"/>
          <w:vMerge/>
          <w:tcBorders>
            <w:top w:val="single" w:sz="12" w:space="0" w:color="auto"/>
            <w:left w:val="single" w:sz="12" w:space="0" w:color="auto"/>
          </w:tcBorders>
          <w:vAlign w:val="center"/>
        </w:tcPr>
        <w:p w14:paraId="043A2BDC" w14:textId="77777777" w:rsidR="00B2130A" w:rsidRPr="002F4B3E" w:rsidRDefault="00B2130A" w:rsidP="00AC764C">
          <w:pPr>
            <w:tabs>
              <w:tab w:val="num" w:pos="1069"/>
            </w:tabs>
            <w:spacing w:line="360" w:lineRule="auto"/>
            <w:jc w:val="both"/>
            <w:rPr>
              <w:rFonts w:ascii="GOST Common" w:hAnsi="GOST Common"/>
              <w:color w:val="000000"/>
              <w:sz w:val="22"/>
              <w:szCs w:val="22"/>
            </w:rPr>
          </w:pPr>
        </w:p>
      </w:tc>
    </w:tr>
    <w:tr w:rsidR="00B2130A" w:rsidRPr="002F4B3E" w14:paraId="66EF1C98" w14:textId="77777777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1CF86047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7F9244E7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296A4C34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6DFA2B26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 w:val="restart"/>
          <w:tcBorders>
            <w:top w:val="single" w:sz="12" w:space="0" w:color="auto"/>
            <w:right w:val="single" w:sz="12" w:space="0" w:color="auto"/>
          </w:tcBorders>
          <w:vAlign w:val="center"/>
        </w:tcPr>
        <w:p w14:paraId="31563CDA" w14:textId="77777777" w:rsidR="00B2130A" w:rsidRPr="00C06CA2" w:rsidRDefault="003542FB" w:rsidP="00E8634D">
          <w:pPr>
            <w:autoSpaceDE w:val="0"/>
            <w:autoSpaceDN w:val="0"/>
            <w:adjustRightInd w:val="0"/>
            <w:jc w:val="center"/>
            <w:rPr>
              <w:rFonts w:ascii="ISOCPEUR" w:hAnsi="ISOCPEUR" w:cs="Arial,Bold"/>
              <w:bCs/>
              <w:sz w:val="28"/>
              <w:szCs w:val="28"/>
            </w:rPr>
          </w:pPr>
          <w:r w:rsidRPr="00C06CA2">
            <w:rPr>
              <w:rFonts w:ascii="ISOCPEUR" w:hAnsi="ISOCPEUR" w:cs="Arial,Bold"/>
              <w:bCs/>
              <w:sz w:val="28"/>
              <w:szCs w:val="28"/>
            </w:rPr>
            <w:t>Пояснительная записка</w:t>
          </w:r>
        </w:p>
      </w:tc>
      <w:tc>
        <w:tcPr>
          <w:tcW w:w="2908" w:type="dxa"/>
          <w:gridSpan w:val="3"/>
          <w:vMerge w:val="restart"/>
          <w:tcBorders>
            <w:top w:val="single" w:sz="12" w:space="0" w:color="auto"/>
          </w:tcBorders>
          <w:vAlign w:val="center"/>
        </w:tcPr>
        <w:p w14:paraId="54694E56" w14:textId="77777777" w:rsidR="00B2130A" w:rsidRPr="00C06CA2" w:rsidRDefault="00C06CA2" w:rsidP="00AC764C">
          <w:pPr>
            <w:pStyle w:val="name"/>
            <w:rPr>
              <w:rFonts w:ascii="ISOCPEUR" w:hAnsi="ISOCPEUR"/>
              <w:iCs/>
              <w:color w:val="000000"/>
              <w:sz w:val="28"/>
              <w:szCs w:val="28"/>
              <w:lang w:val="ru-RU"/>
            </w:rPr>
          </w:pPr>
          <w:r w:rsidRPr="00C06CA2">
            <w:rPr>
              <w:rFonts w:ascii="ISOCPEUR" w:hAnsi="ISOCPEUR"/>
              <w:iCs/>
              <w:color w:val="000000"/>
              <w:sz w:val="28"/>
              <w:szCs w:val="28"/>
              <w:lang w:val="ru-RU"/>
            </w:rPr>
            <w:t>ООО «</w:t>
          </w:r>
          <w:proofErr w:type="spellStart"/>
          <w:r w:rsidRPr="00C06CA2">
            <w:rPr>
              <w:rFonts w:ascii="ISOCPEUR" w:hAnsi="ISOCPEUR"/>
              <w:iCs/>
              <w:color w:val="000000"/>
              <w:sz w:val="28"/>
              <w:szCs w:val="28"/>
              <w:lang w:val="ru-RU"/>
            </w:rPr>
            <w:t>Т</w:t>
          </w:r>
          <w:r w:rsidR="003540B2">
            <w:rPr>
              <w:rFonts w:ascii="ISOCPEUR" w:hAnsi="ISOCPEUR"/>
              <w:iCs/>
              <w:color w:val="000000"/>
              <w:sz w:val="28"/>
              <w:szCs w:val="28"/>
              <w:lang w:val="ru-RU"/>
            </w:rPr>
            <w:t>еко.Лайф</w:t>
          </w:r>
          <w:proofErr w:type="spellEnd"/>
          <w:r w:rsidRPr="00C06CA2">
            <w:rPr>
              <w:rFonts w:ascii="ISOCPEUR" w:hAnsi="ISOCPEUR"/>
              <w:iCs/>
              <w:color w:val="000000"/>
              <w:sz w:val="28"/>
              <w:szCs w:val="28"/>
              <w:lang w:val="ru-RU"/>
            </w:rPr>
            <w:t>»</w:t>
          </w:r>
        </w:p>
      </w:tc>
    </w:tr>
    <w:tr w:rsidR="00B2130A" w:rsidRPr="002F4B3E" w14:paraId="636E68AF" w14:textId="77777777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7E28EDDF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033A917B" w14:textId="77777777" w:rsidR="00B2130A" w:rsidRPr="008A50A7" w:rsidRDefault="00B2130A" w:rsidP="00AC764C">
          <w:pPr>
            <w:pStyle w:val="a8"/>
            <w:rPr>
              <w:rFonts w:ascii="GOST Common" w:hAnsi="GOST Common"/>
              <w:iCs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78EBCCC2" w14:textId="77777777" w:rsidR="00B2130A" w:rsidRPr="008A50A7" w:rsidRDefault="00B2130A" w:rsidP="00AC764C">
          <w:pPr>
            <w:pStyle w:val="a8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091B2DB6" w14:textId="77777777" w:rsidR="00B2130A" w:rsidRPr="008A50A7" w:rsidRDefault="00B2130A" w:rsidP="008D191D">
          <w:pPr>
            <w:pStyle w:val="a8"/>
            <w:jc w:val="center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right w:val="single" w:sz="12" w:space="0" w:color="auto"/>
          </w:tcBorders>
        </w:tcPr>
        <w:p w14:paraId="72B553A4" w14:textId="77777777"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  <w:tc>
        <w:tcPr>
          <w:tcW w:w="2908" w:type="dxa"/>
          <w:gridSpan w:val="3"/>
          <w:vMerge/>
          <w:vAlign w:val="center"/>
        </w:tcPr>
        <w:p w14:paraId="3156A115" w14:textId="77777777"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</w:tr>
    <w:tr w:rsidR="00B2130A" w:rsidRPr="002F4B3E" w14:paraId="2644D75E" w14:textId="77777777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1DB2FB69" w14:textId="77777777" w:rsidR="00B2130A" w:rsidRPr="008A50A7" w:rsidRDefault="000762AB" w:rsidP="00AC764C">
          <w:pPr>
            <w:pStyle w:val="a8"/>
            <w:rPr>
              <w:rFonts w:ascii="GOST Common" w:hAnsi="GOST Common"/>
              <w:iCs/>
              <w:color w:val="000000"/>
              <w:sz w:val="22"/>
              <w:szCs w:val="22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7216" behindDoc="0" locked="0" layoutInCell="0" allowOverlap="1" wp14:anchorId="0E8DC1CF" wp14:editId="6F50DE70">
                    <wp:simplePos x="0" y="0"/>
                    <wp:positionH relativeFrom="page">
                      <wp:posOffset>-481965</wp:posOffset>
                    </wp:positionH>
                    <wp:positionV relativeFrom="page">
                      <wp:posOffset>-10171430</wp:posOffset>
                    </wp:positionV>
                    <wp:extent cx="7130415" cy="10333990"/>
                    <wp:effectExtent l="0" t="0" r="0" b="10160"/>
                    <wp:wrapNone/>
                    <wp:docPr id="1" name="Group 10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130415" cy="10333990"/>
                              <a:chOff x="393" y="284"/>
                              <a:chExt cx="11229" cy="16274"/>
                            </a:xfrm>
                          </wpg:grpSpPr>
                          <wps:wsp>
                            <wps:cNvPr id="2" name="Rectangle 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34" y="284"/>
                                <a:ext cx="10488" cy="1627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" name="Group 9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93" y="11656"/>
                                <a:ext cx="739" cy="4902"/>
                                <a:chOff x="567" y="567"/>
                                <a:chExt cx="739" cy="4902"/>
                              </a:xfrm>
                            </wpg:grpSpPr>
                            <wpg:grpSp>
                              <wpg:cNvPr id="4" name="Group 6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84" y="567"/>
                                  <a:ext cx="722" cy="4902"/>
                                  <a:chOff x="316" y="6239"/>
                                  <a:chExt cx="722" cy="4902"/>
                                </a:xfrm>
                              </wpg:grpSpPr>
                              <wps:wsp>
                                <wps:cNvPr id="5" name="Line 5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6" y="6239"/>
                                    <a:ext cx="3" cy="490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" name="Line 5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16" y="7732"/>
                                    <a:ext cx="72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5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16" y="9722"/>
                                    <a:ext cx="72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" name="Text Box 5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7" y="6364"/>
                                    <a:ext cx="247" cy="13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2B2882B2" w14:textId="77777777" w:rsidR="004C0BDC" w:rsidRPr="00EC64C5" w:rsidRDefault="004C0BDC" w:rsidP="00411DA9">
                                      <w:pPr>
                                        <w:jc w:val="center"/>
                                        <w:rPr>
                                          <w:rFonts w:ascii="ISOCPEUR" w:hAnsi="ISOCPEUR" w:cs="Arial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EC64C5">
                                        <w:rPr>
                                          <w:rFonts w:ascii="ISOCPEUR" w:hAnsi="ISOCPEUR" w:cs="Arial"/>
                                          <w:sz w:val="16"/>
                                          <w:szCs w:val="16"/>
                                        </w:rPr>
                                        <w:t>Взамен инв. №</w:t>
                                      </w:r>
                                    </w:p>
                                  </w:txbxContent>
                                </wps:txbx>
                                <wps:bodyPr rot="0" vert="vert270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9" name="Text Box 5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7" y="7850"/>
                                    <a:ext cx="247" cy="187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1E13F2F4" w14:textId="77777777" w:rsidR="004C0BDC" w:rsidRPr="00EC64C5" w:rsidRDefault="004C0BDC" w:rsidP="00411DA9">
                                      <w:pPr>
                                        <w:jc w:val="center"/>
                                        <w:rPr>
                                          <w:rFonts w:ascii="ISOCPEUR" w:hAnsi="ISOCPEUR" w:cs="Arial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EC64C5">
                                        <w:rPr>
                                          <w:rFonts w:ascii="ISOCPEUR" w:hAnsi="ISOCPEUR" w:cs="Arial"/>
                                          <w:sz w:val="16"/>
                                          <w:szCs w:val="16"/>
                                        </w:rPr>
                                        <w:t>Подпись и дата</w:t>
                                      </w:r>
                                    </w:p>
                                  </w:txbxContent>
                                </wps:txbx>
                                <wps:bodyPr rot="0" vert="vert270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10" name="Text Box 5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37" y="6362"/>
                                    <a:ext cx="246" cy="13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31CB2A8" w14:textId="77777777" w:rsidR="004C0BDC" w:rsidRDefault="004C0BDC" w:rsidP="00E40931">
                                      <w:pPr>
                                        <w:pStyle w:val="a6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vert270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11" name="Text Box 6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8" y="9802"/>
                                    <a:ext cx="262" cy="127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8A3D16A" w14:textId="77777777" w:rsidR="004C0BDC" w:rsidRPr="00EC64C5" w:rsidRDefault="004C0BDC" w:rsidP="00583768">
                                      <w:pPr>
                                        <w:jc w:val="center"/>
                                        <w:rPr>
                                          <w:rFonts w:ascii="ISOCPEUR" w:hAnsi="ISOCPEUR" w:cs="Arial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EC64C5">
                                        <w:rPr>
                                          <w:rFonts w:ascii="ISOCPEUR" w:hAnsi="ISOCPEUR" w:cs="Arial"/>
                                          <w:sz w:val="16"/>
                                          <w:szCs w:val="16"/>
                                        </w:rPr>
                                        <w:t>Инв. № подл.</w:t>
                                      </w:r>
                                    </w:p>
                                  </w:txbxContent>
                                </wps:txbx>
                                <wps:bodyPr rot="0" vert="vert270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2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7" y="567"/>
                                  <a:ext cx="737" cy="48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100" o:spid="_x0000_s1038" style="position:absolute;margin-left:-37.95pt;margin-top:-800.9pt;width:561.45pt;height:813.7pt;z-index:251657216;mso-position-horizontal-relative:page;mso-position-vertical-relative:page" coordorigin="393,284" coordsize="11229,16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" o:allowincell="f">
                    <v:rect id="Rectangle 2" o:spid="_x0000_s1039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" filled="f" strokeweight="1.5pt"/>
                    <v:group id="Group 99" o:spid="_x0000_s1040" style="position:absolute;left:393;top:11656;width:739;height:4902" coordorigin="567,567" coordsize="739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<v:group id="Group 64" o:spid="_x0000_s1041" style="position:absolute;left:584;top:567;width:722;height:4902" coordorigin="316,6239" coordsize="722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<v:line id="Line 54" o:spid="_x0000_s1042" style="position:absolute;visibility:visible;mso-wrap-style:square" from="646,6239" to="649,11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" strokeweight="1.5pt"/>
                        <v:line id="Line 55" o:spid="_x0000_s1043" style="position:absolute;visibility:visible;mso-wrap-style:square" from="316,7732" to="1038,7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" strokeweight="1.5pt"/>
                        <v:line id="Line 56" o:spid="_x0000_s1044" style="position:absolute;visibility:visible;mso-wrap-style:square" from="316,9722" to="1038,9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" strokeweight="1.5pt"/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57" o:spid="_x0000_s1045" type="#_x0000_t202" style="position:absolute;left:317;top:6364;width:247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" filled="f" stroked="f">
                          <v:textbox style="layout-flow:vertical;mso-layout-flow-alt:bottom-to-top" inset="0,0,0,0">
                            <w:txbxContent>
                              <w:p w:rsidR="004C0BDC" w:rsidRPr="00EC64C5" w:rsidRDefault="004C0BDC" w:rsidP="00411DA9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Взамен инв. №</w:t>
                                </w:r>
                              </w:p>
                            </w:txbxContent>
                          </v:textbox>
                        </v:shape>
                        <v:shape id="Text Box 58" o:spid="_x0000_s1046" type="#_x0000_t202" style="position:absolute;left:317;top:7850;width:247;height:1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" filled="f" stroked="f">
                          <v:textbox style="layout-flow:vertical;mso-layout-flow-alt:bottom-to-top" inset="0,0,0,0">
                            <w:txbxContent>
                              <w:p w:rsidR="004C0BDC" w:rsidRPr="00EC64C5" w:rsidRDefault="004C0BDC" w:rsidP="00411DA9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Подпись и дата</w:t>
                                </w:r>
                              </w:p>
                            </w:txbxContent>
                          </v:textbox>
                        </v:shape>
                        <v:shape id="Text Box 59" o:spid="_x0000_s1047" type="#_x0000_t202" style="position:absolute;left:737;top:6362;width:246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" filled="f" stroked="f">
                          <v:textbox style="layout-flow:vertical;mso-layout-flow-alt:bottom-to-top" inset="0,0,0,0">
                            <w:txbxContent>
                              <w:p w:rsidR="004C0BDC" w:rsidRDefault="004C0BDC" w:rsidP="00E40931">
                                <w:pPr>
                                  <w:pStyle w:val="a6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61" o:spid="_x0000_s1048" type="#_x0000_t202" style="position:absolute;left:318;top:9802;width:26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" filled="f" stroked="f">
                          <v:textbox style="layout-flow:vertical;mso-layout-flow-alt:bottom-to-top" inset="0,0,0,0">
                            <w:txbxContent>
                              <w:p w:rsidR="004C0BDC" w:rsidRPr="00EC64C5" w:rsidRDefault="004C0BDC" w:rsidP="0058376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Инв. № подл.</w:t>
                                </w:r>
                              </w:p>
                            </w:txbxContent>
                          </v:textbox>
                        </v:shape>
                      </v:group>
                      <v:rect id="Rectangle 4" o:spid="_x0000_s1049" style="position:absolute;left:567;top:567;width:737;height:4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" filled="f" strokeweight="1.5pt"/>
                    </v:group>
                    <w10:wrap anchorx="page" anchory="page"/>
                  </v:group>
                </w:pict>
              </mc:Fallback>
            </mc:AlternateContent>
          </w: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7663ABF4" w14:textId="77777777" w:rsidR="00B2130A" w:rsidRPr="008A50A7" w:rsidRDefault="00B2130A" w:rsidP="00AC764C">
          <w:pPr>
            <w:pStyle w:val="a8"/>
            <w:rPr>
              <w:rFonts w:ascii="GOST Common" w:hAnsi="GOST Common"/>
              <w:iCs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68C8B469" w14:textId="77777777" w:rsidR="00B2130A" w:rsidRPr="002F4B3E" w:rsidRDefault="00B2130A" w:rsidP="00AC764C">
          <w:pPr>
            <w:pStyle w:val="a5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76BE1B40" w14:textId="77777777" w:rsidR="00B2130A" w:rsidRPr="002F4B3E" w:rsidRDefault="00B2130A" w:rsidP="001238AD">
          <w:pPr>
            <w:pStyle w:val="a5"/>
            <w:jc w:val="center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right w:val="single" w:sz="12" w:space="0" w:color="auto"/>
          </w:tcBorders>
        </w:tcPr>
        <w:p w14:paraId="762850CC" w14:textId="77777777"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  <w:tc>
        <w:tcPr>
          <w:tcW w:w="2908" w:type="dxa"/>
          <w:gridSpan w:val="3"/>
          <w:vMerge/>
        </w:tcPr>
        <w:p w14:paraId="03B08757" w14:textId="77777777"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</w:tr>
  </w:tbl>
  <w:p w14:paraId="3A0704EB" w14:textId="77777777" w:rsidR="004C0BDC" w:rsidRPr="002F4B3E" w:rsidRDefault="004C0BDC" w:rsidP="00602998">
    <w:pPr>
      <w:pStyle w:val="a5"/>
      <w:rPr>
        <w:rFonts w:ascii="GOST Common" w:hAnsi="GOST Common"/>
        <w:sz w:val="24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83DE35" w14:textId="77777777" w:rsidR="003453CB" w:rsidRDefault="003453CB" w:rsidP="008F2F3A">
      <w:r>
        <w:separator/>
      </w:r>
    </w:p>
  </w:footnote>
  <w:footnote w:type="continuationSeparator" w:id="0">
    <w:p w14:paraId="7740E21F" w14:textId="77777777" w:rsidR="003453CB" w:rsidRDefault="003453CB" w:rsidP="008F2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C7A80" w14:textId="77777777" w:rsidR="004C0BDC" w:rsidRDefault="004C0BDC">
    <w:pPr>
      <w:pStyle w:val="a6"/>
      <w:tabs>
        <w:tab w:val="center" w:pos="-1843"/>
        <w:tab w:val="right" w:pos="6237"/>
      </w:tabs>
      <w:rPr>
        <w:lang w:val="en-US"/>
      </w:rPr>
    </w:pPr>
  </w:p>
  <w:p w14:paraId="41B4291D" w14:textId="77777777" w:rsidR="004C0BDC" w:rsidRDefault="004C0BDC"/>
  <w:p w14:paraId="379A023F" w14:textId="77777777" w:rsidR="004C0BDC" w:rsidRPr="004E2D24" w:rsidRDefault="004C0BDC">
    <w:pPr>
      <w:rPr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CB3B9" w14:textId="77777777" w:rsidR="004C0BDC" w:rsidRDefault="004C0BDC">
    <w:pPr>
      <w:pStyle w:val="a6"/>
    </w:pPr>
  </w:p>
  <w:p w14:paraId="065790C2" w14:textId="77777777" w:rsidR="004C0BDC" w:rsidRDefault="004C0BDC"/>
  <w:p w14:paraId="68592011" w14:textId="77777777" w:rsidR="004C0BDC" w:rsidRDefault="004C0BD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6A06F0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C80EAA"/>
    <w:multiLevelType w:val="multilevel"/>
    <w:tmpl w:val="8572F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17901"/>
    <w:multiLevelType w:val="multilevel"/>
    <w:tmpl w:val="E6C0D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9A5626"/>
    <w:multiLevelType w:val="hybridMultilevel"/>
    <w:tmpl w:val="6D141FA8"/>
    <w:lvl w:ilvl="0" w:tplc="0419000F">
      <w:start w:val="1"/>
      <w:numFmt w:val="decimal"/>
      <w:lvlText w:val="%1."/>
      <w:lvlJc w:val="left"/>
      <w:pPr>
        <w:ind w:left="1386" w:hanging="360"/>
      </w:pPr>
    </w:lvl>
    <w:lvl w:ilvl="1" w:tplc="04190019">
      <w:start w:val="1"/>
      <w:numFmt w:val="lowerLetter"/>
      <w:lvlText w:val="%2."/>
      <w:lvlJc w:val="left"/>
      <w:pPr>
        <w:ind w:left="2106" w:hanging="360"/>
      </w:pPr>
    </w:lvl>
    <w:lvl w:ilvl="2" w:tplc="0419001B">
      <w:start w:val="1"/>
      <w:numFmt w:val="lowerRoman"/>
      <w:lvlText w:val="%3."/>
      <w:lvlJc w:val="right"/>
      <w:pPr>
        <w:ind w:left="2826" w:hanging="180"/>
      </w:pPr>
    </w:lvl>
    <w:lvl w:ilvl="3" w:tplc="0419000F">
      <w:start w:val="1"/>
      <w:numFmt w:val="decimal"/>
      <w:lvlText w:val="%4."/>
      <w:lvlJc w:val="left"/>
      <w:pPr>
        <w:ind w:left="3546" w:hanging="360"/>
      </w:pPr>
    </w:lvl>
    <w:lvl w:ilvl="4" w:tplc="04190019">
      <w:start w:val="1"/>
      <w:numFmt w:val="lowerLetter"/>
      <w:lvlText w:val="%5."/>
      <w:lvlJc w:val="left"/>
      <w:pPr>
        <w:ind w:left="4266" w:hanging="360"/>
      </w:pPr>
    </w:lvl>
    <w:lvl w:ilvl="5" w:tplc="0419001B">
      <w:start w:val="1"/>
      <w:numFmt w:val="lowerRoman"/>
      <w:lvlText w:val="%6."/>
      <w:lvlJc w:val="right"/>
      <w:pPr>
        <w:ind w:left="4986" w:hanging="180"/>
      </w:pPr>
    </w:lvl>
    <w:lvl w:ilvl="6" w:tplc="0419000F">
      <w:start w:val="1"/>
      <w:numFmt w:val="decimal"/>
      <w:lvlText w:val="%7."/>
      <w:lvlJc w:val="left"/>
      <w:pPr>
        <w:ind w:left="5706" w:hanging="360"/>
      </w:pPr>
    </w:lvl>
    <w:lvl w:ilvl="7" w:tplc="04190019">
      <w:start w:val="1"/>
      <w:numFmt w:val="lowerLetter"/>
      <w:lvlText w:val="%8."/>
      <w:lvlJc w:val="left"/>
      <w:pPr>
        <w:ind w:left="6426" w:hanging="360"/>
      </w:pPr>
    </w:lvl>
    <w:lvl w:ilvl="8" w:tplc="0419001B">
      <w:start w:val="1"/>
      <w:numFmt w:val="lowerRoman"/>
      <w:lvlText w:val="%9."/>
      <w:lvlJc w:val="right"/>
      <w:pPr>
        <w:ind w:left="7146" w:hanging="180"/>
      </w:pPr>
    </w:lvl>
  </w:abstractNum>
  <w:abstractNum w:abstractNumId="4" w15:restartNumberingAfterBreak="0">
    <w:nsid w:val="0D385F50"/>
    <w:multiLevelType w:val="hybridMultilevel"/>
    <w:tmpl w:val="B4D04612"/>
    <w:lvl w:ilvl="0" w:tplc="D0A4C60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5593A57"/>
    <w:multiLevelType w:val="hybridMultilevel"/>
    <w:tmpl w:val="1DBAB7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A19EB"/>
    <w:multiLevelType w:val="multilevel"/>
    <w:tmpl w:val="0A163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546DF3"/>
    <w:multiLevelType w:val="multilevel"/>
    <w:tmpl w:val="A356C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5D584C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916FAA"/>
    <w:multiLevelType w:val="multilevel"/>
    <w:tmpl w:val="2938D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F878B9"/>
    <w:multiLevelType w:val="hybridMultilevel"/>
    <w:tmpl w:val="450E97CE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964F1"/>
    <w:multiLevelType w:val="multilevel"/>
    <w:tmpl w:val="60B45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EF08FE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A46AC2"/>
    <w:multiLevelType w:val="hybridMultilevel"/>
    <w:tmpl w:val="A830EA86"/>
    <w:lvl w:ilvl="0" w:tplc="CB284A5E">
      <w:start w:val="1"/>
      <w:numFmt w:val="bullet"/>
      <w:lvlText w:val="-"/>
      <w:lvlJc w:val="left"/>
      <w:pPr>
        <w:ind w:left="294" w:hanging="360"/>
      </w:pPr>
      <w:rPr>
        <w:rFonts w:ascii="ISOCPEUR" w:hAnsi="ISOCPEUR" w:hint="default"/>
      </w:rPr>
    </w:lvl>
    <w:lvl w:ilvl="1" w:tplc="041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4" w15:restartNumberingAfterBreak="0">
    <w:nsid w:val="286551F6"/>
    <w:multiLevelType w:val="multilevel"/>
    <w:tmpl w:val="0A50F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525166E"/>
    <w:multiLevelType w:val="multilevel"/>
    <w:tmpl w:val="64E62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472D49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023A50"/>
    <w:multiLevelType w:val="multilevel"/>
    <w:tmpl w:val="B480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B12BE4"/>
    <w:multiLevelType w:val="multilevel"/>
    <w:tmpl w:val="2CC61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A4780F"/>
    <w:multiLevelType w:val="hybridMultilevel"/>
    <w:tmpl w:val="5596BD6A"/>
    <w:lvl w:ilvl="0" w:tplc="B22A818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165B88"/>
    <w:multiLevelType w:val="hybridMultilevel"/>
    <w:tmpl w:val="F39AE6FC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8350F6"/>
    <w:multiLevelType w:val="multilevel"/>
    <w:tmpl w:val="82628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701548"/>
    <w:multiLevelType w:val="multilevel"/>
    <w:tmpl w:val="44446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434DD3"/>
    <w:multiLevelType w:val="multilevel"/>
    <w:tmpl w:val="946EC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07364B"/>
    <w:multiLevelType w:val="multilevel"/>
    <w:tmpl w:val="38F22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37696A"/>
    <w:multiLevelType w:val="hybridMultilevel"/>
    <w:tmpl w:val="618C8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0C1898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ED071E"/>
    <w:multiLevelType w:val="multilevel"/>
    <w:tmpl w:val="8150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0C9712F"/>
    <w:multiLevelType w:val="hybridMultilevel"/>
    <w:tmpl w:val="F3FA4334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AD100E"/>
    <w:multiLevelType w:val="multilevel"/>
    <w:tmpl w:val="16CC0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27D3C67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5236E2D"/>
    <w:multiLevelType w:val="hybridMultilevel"/>
    <w:tmpl w:val="F7F2A2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561222"/>
    <w:multiLevelType w:val="singleLevel"/>
    <w:tmpl w:val="9572B77C"/>
    <w:lvl w:ilvl="0">
      <w:start w:val="1"/>
      <w:numFmt w:val="bullet"/>
      <w:pStyle w:val="a0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  <w:szCs w:val="24"/>
      </w:rPr>
    </w:lvl>
  </w:abstractNum>
  <w:abstractNum w:abstractNumId="33" w15:restartNumberingAfterBreak="0">
    <w:nsid w:val="56247473"/>
    <w:multiLevelType w:val="multilevel"/>
    <w:tmpl w:val="762C1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CD92DB1"/>
    <w:multiLevelType w:val="hybridMultilevel"/>
    <w:tmpl w:val="57C0B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F34633"/>
    <w:multiLevelType w:val="multilevel"/>
    <w:tmpl w:val="CB82C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F3769BA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1047450"/>
    <w:multiLevelType w:val="hybridMultilevel"/>
    <w:tmpl w:val="1E261222"/>
    <w:lvl w:ilvl="0" w:tplc="5B3A27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AC23F64"/>
    <w:multiLevelType w:val="hybridMultilevel"/>
    <w:tmpl w:val="49467272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263043"/>
    <w:multiLevelType w:val="hybridMultilevel"/>
    <w:tmpl w:val="83E46A7E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5"/>
  </w:num>
  <w:num w:numId="6">
    <w:abstractNumId w:val="34"/>
  </w:num>
  <w:num w:numId="7">
    <w:abstractNumId w:val="32"/>
  </w:num>
  <w:num w:numId="8">
    <w:abstractNumId w:val="19"/>
  </w:num>
  <w:num w:numId="9">
    <w:abstractNumId w:val="31"/>
  </w:num>
  <w:num w:numId="10">
    <w:abstractNumId w:val="37"/>
  </w:num>
  <w:num w:numId="11">
    <w:abstractNumId w:val="38"/>
  </w:num>
  <w:num w:numId="12">
    <w:abstractNumId w:val="20"/>
  </w:num>
  <w:num w:numId="13">
    <w:abstractNumId w:val="13"/>
  </w:num>
  <w:num w:numId="14">
    <w:abstractNumId w:val="28"/>
  </w:num>
  <w:num w:numId="15">
    <w:abstractNumId w:val="39"/>
  </w:num>
  <w:num w:numId="16">
    <w:abstractNumId w:val="10"/>
  </w:num>
  <w:num w:numId="17">
    <w:abstractNumId w:val="27"/>
  </w:num>
  <w:num w:numId="18">
    <w:abstractNumId w:val="12"/>
  </w:num>
  <w:num w:numId="19">
    <w:abstractNumId w:val="30"/>
  </w:num>
  <w:num w:numId="20">
    <w:abstractNumId w:val="26"/>
  </w:num>
  <w:num w:numId="21">
    <w:abstractNumId w:val="8"/>
  </w:num>
  <w:num w:numId="22">
    <w:abstractNumId w:val="36"/>
  </w:num>
  <w:num w:numId="23">
    <w:abstractNumId w:val="16"/>
  </w:num>
  <w:num w:numId="24">
    <w:abstractNumId w:val="22"/>
  </w:num>
  <w:num w:numId="25">
    <w:abstractNumId w:val="17"/>
  </w:num>
  <w:num w:numId="26">
    <w:abstractNumId w:val="35"/>
  </w:num>
  <w:num w:numId="27">
    <w:abstractNumId w:val="2"/>
  </w:num>
  <w:num w:numId="28">
    <w:abstractNumId w:val="29"/>
  </w:num>
  <w:num w:numId="29">
    <w:abstractNumId w:val="7"/>
  </w:num>
  <w:num w:numId="30">
    <w:abstractNumId w:val="15"/>
  </w:num>
  <w:num w:numId="31">
    <w:abstractNumId w:val="24"/>
  </w:num>
  <w:num w:numId="32">
    <w:abstractNumId w:val="33"/>
  </w:num>
  <w:num w:numId="33">
    <w:abstractNumId w:val="1"/>
  </w:num>
  <w:num w:numId="34">
    <w:abstractNumId w:val="18"/>
  </w:num>
  <w:num w:numId="35">
    <w:abstractNumId w:val="23"/>
  </w:num>
  <w:num w:numId="36">
    <w:abstractNumId w:val="21"/>
  </w:num>
  <w:num w:numId="37">
    <w:abstractNumId w:val="9"/>
  </w:num>
  <w:num w:numId="38">
    <w:abstractNumId w:val="14"/>
  </w:num>
  <w:num w:numId="39">
    <w:abstractNumId w:val="11"/>
  </w:num>
  <w:num w:numId="40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DF8"/>
    <w:rsid w:val="00000AF2"/>
    <w:rsid w:val="0000138D"/>
    <w:rsid w:val="0000163F"/>
    <w:rsid w:val="00002AE0"/>
    <w:rsid w:val="00003247"/>
    <w:rsid w:val="000032CB"/>
    <w:rsid w:val="00003362"/>
    <w:rsid w:val="00004C98"/>
    <w:rsid w:val="00005E4B"/>
    <w:rsid w:val="000074A6"/>
    <w:rsid w:val="00011060"/>
    <w:rsid w:val="00012193"/>
    <w:rsid w:val="00012BE6"/>
    <w:rsid w:val="000146E4"/>
    <w:rsid w:val="00016E10"/>
    <w:rsid w:val="000175D5"/>
    <w:rsid w:val="00017687"/>
    <w:rsid w:val="000236CF"/>
    <w:rsid w:val="00023C30"/>
    <w:rsid w:val="00023CFB"/>
    <w:rsid w:val="00025542"/>
    <w:rsid w:val="00025D30"/>
    <w:rsid w:val="0002681F"/>
    <w:rsid w:val="00027C07"/>
    <w:rsid w:val="0003112A"/>
    <w:rsid w:val="000329EB"/>
    <w:rsid w:val="00032BF3"/>
    <w:rsid w:val="00037790"/>
    <w:rsid w:val="000404CD"/>
    <w:rsid w:val="000407A2"/>
    <w:rsid w:val="00041841"/>
    <w:rsid w:val="000420E5"/>
    <w:rsid w:val="000429C8"/>
    <w:rsid w:val="000447B7"/>
    <w:rsid w:val="000473B4"/>
    <w:rsid w:val="0005056F"/>
    <w:rsid w:val="00050662"/>
    <w:rsid w:val="000510AB"/>
    <w:rsid w:val="000513C2"/>
    <w:rsid w:val="0005144F"/>
    <w:rsid w:val="0005194D"/>
    <w:rsid w:val="00052D1B"/>
    <w:rsid w:val="00053566"/>
    <w:rsid w:val="00053C8A"/>
    <w:rsid w:val="00053D81"/>
    <w:rsid w:val="0005435F"/>
    <w:rsid w:val="00055027"/>
    <w:rsid w:val="00055C43"/>
    <w:rsid w:val="000602CF"/>
    <w:rsid w:val="00060514"/>
    <w:rsid w:val="00063594"/>
    <w:rsid w:val="00063699"/>
    <w:rsid w:val="000642D1"/>
    <w:rsid w:val="00064920"/>
    <w:rsid w:val="00064D79"/>
    <w:rsid w:val="000654E3"/>
    <w:rsid w:val="000672A6"/>
    <w:rsid w:val="000677B8"/>
    <w:rsid w:val="00070AD9"/>
    <w:rsid w:val="000717D6"/>
    <w:rsid w:val="00075F81"/>
    <w:rsid w:val="000762AB"/>
    <w:rsid w:val="0007719F"/>
    <w:rsid w:val="00077847"/>
    <w:rsid w:val="000778D8"/>
    <w:rsid w:val="00077DB3"/>
    <w:rsid w:val="00080539"/>
    <w:rsid w:val="000808D8"/>
    <w:rsid w:val="00082299"/>
    <w:rsid w:val="00083E67"/>
    <w:rsid w:val="000848E8"/>
    <w:rsid w:val="00085341"/>
    <w:rsid w:val="00085ACF"/>
    <w:rsid w:val="00085C7E"/>
    <w:rsid w:val="00086BE0"/>
    <w:rsid w:val="00087920"/>
    <w:rsid w:val="0009047A"/>
    <w:rsid w:val="00091500"/>
    <w:rsid w:val="00092A26"/>
    <w:rsid w:val="00093402"/>
    <w:rsid w:val="00093D3A"/>
    <w:rsid w:val="0009468C"/>
    <w:rsid w:val="00094CD1"/>
    <w:rsid w:val="000963C6"/>
    <w:rsid w:val="00097F32"/>
    <w:rsid w:val="000A140D"/>
    <w:rsid w:val="000A151E"/>
    <w:rsid w:val="000A25CA"/>
    <w:rsid w:val="000A25F3"/>
    <w:rsid w:val="000A27C5"/>
    <w:rsid w:val="000A41DD"/>
    <w:rsid w:val="000A4282"/>
    <w:rsid w:val="000A4EC7"/>
    <w:rsid w:val="000A519F"/>
    <w:rsid w:val="000A63B7"/>
    <w:rsid w:val="000A6DE5"/>
    <w:rsid w:val="000B0248"/>
    <w:rsid w:val="000B1EA0"/>
    <w:rsid w:val="000B246C"/>
    <w:rsid w:val="000B291C"/>
    <w:rsid w:val="000B3667"/>
    <w:rsid w:val="000B3746"/>
    <w:rsid w:val="000B52D6"/>
    <w:rsid w:val="000B641A"/>
    <w:rsid w:val="000B670D"/>
    <w:rsid w:val="000B76E9"/>
    <w:rsid w:val="000C043B"/>
    <w:rsid w:val="000C0595"/>
    <w:rsid w:val="000C061D"/>
    <w:rsid w:val="000C1096"/>
    <w:rsid w:val="000C1C98"/>
    <w:rsid w:val="000C22F3"/>
    <w:rsid w:val="000C3672"/>
    <w:rsid w:val="000C3BCD"/>
    <w:rsid w:val="000C4E74"/>
    <w:rsid w:val="000C5F52"/>
    <w:rsid w:val="000C6603"/>
    <w:rsid w:val="000C7F3A"/>
    <w:rsid w:val="000D0A46"/>
    <w:rsid w:val="000D2AF5"/>
    <w:rsid w:val="000D2CE5"/>
    <w:rsid w:val="000D2E45"/>
    <w:rsid w:val="000D48B7"/>
    <w:rsid w:val="000D4D09"/>
    <w:rsid w:val="000D4E35"/>
    <w:rsid w:val="000D5B5E"/>
    <w:rsid w:val="000D7182"/>
    <w:rsid w:val="000E01A4"/>
    <w:rsid w:val="000E0535"/>
    <w:rsid w:val="000E36A6"/>
    <w:rsid w:val="000E3A1E"/>
    <w:rsid w:val="000E3F7A"/>
    <w:rsid w:val="000E49FD"/>
    <w:rsid w:val="000E4BC1"/>
    <w:rsid w:val="000E4E4B"/>
    <w:rsid w:val="000E4E71"/>
    <w:rsid w:val="000E648A"/>
    <w:rsid w:val="000E67AD"/>
    <w:rsid w:val="000F096E"/>
    <w:rsid w:val="000F1474"/>
    <w:rsid w:val="000F2A4A"/>
    <w:rsid w:val="000F2E75"/>
    <w:rsid w:val="000F2E93"/>
    <w:rsid w:val="000F468F"/>
    <w:rsid w:val="000F6374"/>
    <w:rsid w:val="000F6376"/>
    <w:rsid w:val="000F727E"/>
    <w:rsid w:val="000F7D58"/>
    <w:rsid w:val="00105153"/>
    <w:rsid w:val="0010575A"/>
    <w:rsid w:val="00105AA1"/>
    <w:rsid w:val="00105B89"/>
    <w:rsid w:val="00105CA6"/>
    <w:rsid w:val="00106F72"/>
    <w:rsid w:val="00111241"/>
    <w:rsid w:val="00111D2F"/>
    <w:rsid w:val="00112613"/>
    <w:rsid w:val="00112F56"/>
    <w:rsid w:val="001147CE"/>
    <w:rsid w:val="00114E62"/>
    <w:rsid w:val="00115097"/>
    <w:rsid w:val="00120FE4"/>
    <w:rsid w:val="001238AD"/>
    <w:rsid w:val="0012479C"/>
    <w:rsid w:val="00124C16"/>
    <w:rsid w:val="00124D84"/>
    <w:rsid w:val="00125ED1"/>
    <w:rsid w:val="001270CC"/>
    <w:rsid w:val="00130577"/>
    <w:rsid w:val="0013168B"/>
    <w:rsid w:val="00131B80"/>
    <w:rsid w:val="0013351A"/>
    <w:rsid w:val="001346D7"/>
    <w:rsid w:val="00134D3A"/>
    <w:rsid w:val="00135AAF"/>
    <w:rsid w:val="00136648"/>
    <w:rsid w:val="00136D84"/>
    <w:rsid w:val="00140817"/>
    <w:rsid w:val="00140B4E"/>
    <w:rsid w:val="001416CE"/>
    <w:rsid w:val="00141C6E"/>
    <w:rsid w:val="001443FC"/>
    <w:rsid w:val="00144C88"/>
    <w:rsid w:val="0014588B"/>
    <w:rsid w:val="00146E30"/>
    <w:rsid w:val="00147C48"/>
    <w:rsid w:val="00150057"/>
    <w:rsid w:val="00150608"/>
    <w:rsid w:val="0015064D"/>
    <w:rsid w:val="00152876"/>
    <w:rsid w:val="0015354B"/>
    <w:rsid w:val="00153857"/>
    <w:rsid w:val="00154D0F"/>
    <w:rsid w:val="00154ED9"/>
    <w:rsid w:val="001555B2"/>
    <w:rsid w:val="00156420"/>
    <w:rsid w:val="001568D7"/>
    <w:rsid w:val="001569D6"/>
    <w:rsid w:val="00156BD9"/>
    <w:rsid w:val="00161D90"/>
    <w:rsid w:val="00162A05"/>
    <w:rsid w:val="00164707"/>
    <w:rsid w:val="00164C36"/>
    <w:rsid w:val="00164C96"/>
    <w:rsid w:val="00166F8A"/>
    <w:rsid w:val="001676D3"/>
    <w:rsid w:val="001705DA"/>
    <w:rsid w:val="00170A82"/>
    <w:rsid w:val="00170C1C"/>
    <w:rsid w:val="00172068"/>
    <w:rsid w:val="001724D7"/>
    <w:rsid w:val="0017569E"/>
    <w:rsid w:val="00177275"/>
    <w:rsid w:val="00180069"/>
    <w:rsid w:val="00180912"/>
    <w:rsid w:val="00183DBD"/>
    <w:rsid w:val="001848E3"/>
    <w:rsid w:val="00185339"/>
    <w:rsid w:val="00186BF2"/>
    <w:rsid w:val="00187BBD"/>
    <w:rsid w:val="001900C7"/>
    <w:rsid w:val="00190278"/>
    <w:rsid w:val="0019100D"/>
    <w:rsid w:val="001914E7"/>
    <w:rsid w:val="001927B1"/>
    <w:rsid w:val="0019306C"/>
    <w:rsid w:val="00193846"/>
    <w:rsid w:val="00193AC4"/>
    <w:rsid w:val="0019622E"/>
    <w:rsid w:val="001A010F"/>
    <w:rsid w:val="001A1488"/>
    <w:rsid w:val="001A18C2"/>
    <w:rsid w:val="001A26DB"/>
    <w:rsid w:val="001A3B9C"/>
    <w:rsid w:val="001A5013"/>
    <w:rsid w:val="001A558E"/>
    <w:rsid w:val="001A5A5E"/>
    <w:rsid w:val="001A5A5F"/>
    <w:rsid w:val="001A6F44"/>
    <w:rsid w:val="001A7278"/>
    <w:rsid w:val="001A78D9"/>
    <w:rsid w:val="001B21A7"/>
    <w:rsid w:val="001B3D6E"/>
    <w:rsid w:val="001B5700"/>
    <w:rsid w:val="001B6A69"/>
    <w:rsid w:val="001B6B7A"/>
    <w:rsid w:val="001B7F76"/>
    <w:rsid w:val="001C201E"/>
    <w:rsid w:val="001C2176"/>
    <w:rsid w:val="001C28BB"/>
    <w:rsid w:val="001C3932"/>
    <w:rsid w:val="001C40DE"/>
    <w:rsid w:val="001C4946"/>
    <w:rsid w:val="001C4A80"/>
    <w:rsid w:val="001C5327"/>
    <w:rsid w:val="001C53FD"/>
    <w:rsid w:val="001C592D"/>
    <w:rsid w:val="001C6DDD"/>
    <w:rsid w:val="001C71AD"/>
    <w:rsid w:val="001D0A80"/>
    <w:rsid w:val="001D0EFA"/>
    <w:rsid w:val="001D286B"/>
    <w:rsid w:val="001D2AB0"/>
    <w:rsid w:val="001D2B06"/>
    <w:rsid w:val="001D3155"/>
    <w:rsid w:val="001D36AE"/>
    <w:rsid w:val="001D3F29"/>
    <w:rsid w:val="001D5CF9"/>
    <w:rsid w:val="001D6717"/>
    <w:rsid w:val="001D7502"/>
    <w:rsid w:val="001D79EF"/>
    <w:rsid w:val="001E15C6"/>
    <w:rsid w:val="001E1F18"/>
    <w:rsid w:val="001E33B6"/>
    <w:rsid w:val="001E3DF5"/>
    <w:rsid w:val="001E5F5B"/>
    <w:rsid w:val="001E5FFB"/>
    <w:rsid w:val="001E704D"/>
    <w:rsid w:val="001E7357"/>
    <w:rsid w:val="001E757C"/>
    <w:rsid w:val="001E7759"/>
    <w:rsid w:val="001F020C"/>
    <w:rsid w:val="001F03D8"/>
    <w:rsid w:val="001F0E30"/>
    <w:rsid w:val="001F1AC4"/>
    <w:rsid w:val="001F302D"/>
    <w:rsid w:val="001F3AC4"/>
    <w:rsid w:val="001F5D40"/>
    <w:rsid w:val="001F7B72"/>
    <w:rsid w:val="0020045F"/>
    <w:rsid w:val="00202022"/>
    <w:rsid w:val="002033DA"/>
    <w:rsid w:val="002035E9"/>
    <w:rsid w:val="00205734"/>
    <w:rsid w:val="00205E5B"/>
    <w:rsid w:val="0020627D"/>
    <w:rsid w:val="00206403"/>
    <w:rsid w:val="00206740"/>
    <w:rsid w:val="00206CF9"/>
    <w:rsid w:val="00206FD9"/>
    <w:rsid w:val="002116DD"/>
    <w:rsid w:val="00213F6F"/>
    <w:rsid w:val="00214C4E"/>
    <w:rsid w:val="002157DD"/>
    <w:rsid w:val="00215AAC"/>
    <w:rsid w:val="0021690E"/>
    <w:rsid w:val="00217204"/>
    <w:rsid w:val="00220E2D"/>
    <w:rsid w:val="00220F2A"/>
    <w:rsid w:val="00222707"/>
    <w:rsid w:val="00226DB3"/>
    <w:rsid w:val="00230386"/>
    <w:rsid w:val="002303AF"/>
    <w:rsid w:val="002306E2"/>
    <w:rsid w:val="002318CE"/>
    <w:rsid w:val="00231A5A"/>
    <w:rsid w:val="00232838"/>
    <w:rsid w:val="00232FAE"/>
    <w:rsid w:val="00233C3D"/>
    <w:rsid w:val="00235130"/>
    <w:rsid w:val="00235932"/>
    <w:rsid w:val="0024452A"/>
    <w:rsid w:val="002451EE"/>
    <w:rsid w:val="002475DC"/>
    <w:rsid w:val="0025009A"/>
    <w:rsid w:val="00250889"/>
    <w:rsid w:val="00251B7A"/>
    <w:rsid w:val="00252058"/>
    <w:rsid w:val="00252E0C"/>
    <w:rsid w:val="00252EA1"/>
    <w:rsid w:val="00253545"/>
    <w:rsid w:val="002535B4"/>
    <w:rsid w:val="0025394C"/>
    <w:rsid w:val="002570D1"/>
    <w:rsid w:val="00260D5F"/>
    <w:rsid w:val="0026206D"/>
    <w:rsid w:val="00263FA2"/>
    <w:rsid w:val="0026456F"/>
    <w:rsid w:val="00264954"/>
    <w:rsid w:val="00266C3A"/>
    <w:rsid w:val="0026715A"/>
    <w:rsid w:val="002671D3"/>
    <w:rsid w:val="00267C53"/>
    <w:rsid w:val="00270977"/>
    <w:rsid w:val="002713F8"/>
    <w:rsid w:val="0027229B"/>
    <w:rsid w:val="00272534"/>
    <w:rsid w:val="00273679"/>
    <w:rsid w:val="00273B12"/>
    <w:rsid w:val="00274D25"/>
    <w:rsid w:val="00277434"/>
    <w:rsid w:val="00277C5E"/>
    <w:rsid w:val="00280802"/>
    <w:rsid w:val="00281E2D"/>
    <w:rsid w:val="00282797"/>
    <w:rsid w:val="002849DB"/>
    <w:rsid w:val="00284E4E"/>
    <w:rsid w:val="00285CAA"/>
    <w:rsid w:val="002862B2"/>
    <w:rsid w:val="00287633"/>
    <w:rsid w:val="00287912"/>
    <w:rsid w:val="00291986"/>
    <w:rsid w:val="00291CB2"/>
    <w:rsid w:val="00291F10"/>
    <w:rsid w:val="00291F69"/>
    <w:rsid w:val="002939B0"/>
    <w:rsid w:val="00293E3B"/>
    <w:rsid w:val="00294DCF"/>
    <w:rsid w:val="002953E9"/>
    <w:rsid w:val="0029580F"/>
    <w:rsid w:val="00295F1C"/>
    <w:rsid w:val="00297068"/>
    <w:rsid w:val="002A004D"/>
    <w:rsid w:val="002A088D"/>
    <w:rsid w:val="002A1B35"/>
    <w:rsid w:val="002A2C84"/>
    <w:rsid w:val="002A34C5"/>
    <w:rsid w:val="002A386B"/>
    <w:rsid w:val="002A4E97"/>
    <w:rsid w:val="002A53E9"/>
    <w:rsid w:val="002A5503"/>
    <w:rsid w:val="002A5DD9"/>
    <w:rsid w:val="002A705B"/>
    <w:rsid w:val="002A7391"/>
    <w:rsid w:val="002A7E5A"/>
    <w:rsid w:val="002B1057"/>
    <w:rsid w:val="002B10CF"/>
    <w:rsid w:val="002B466E"/>
    <w:rsid w:val="002B5AB4"/>
    <w:rsid w:val="002B5CB8"/>
    <w:rsid w:val="002C0A99"/>
    <w:rsid w:val="002C0EA3"/>
    <w:rsid w:val="002C1482"/>
    <w:rsid w:val="002C1F37"/>
    <w:rsid w:val="002C24D0"/>
    <w:rsid w:val="002C2984"/>
    <w:rsid w:val="002C3A49"/>
    <w:rsid w:val="002C4B5F"/>
    <w:rsid w:val="002C561B"/>
    <w:rsid w:val="002C5B32"/>
    <w:rsid w:val="002C71B6"/>
    <w:rsid w:val="002C7D3B"/>
    <w:rsid w:val="002D1F36"/>
    <w:rsid w:val="002D480A"/>
    <w:rsid w:val="002D5A42"/>
    <w:rsid w:val="002D5A9E"/>
    <w:rsid w:val="002D6A84"/>
    <w:rsid w:val="002D7A86"/>
    <w:rsid w:val="002E348F"/>
    <w:rsid w:val="002E3DE7"/>
    <w:rsid w:val="002E40E3"/>
    <w:rsid w:val="002E4879"/>
    <w:rsid w:val="002E4AD2"/>
    <w:rsid w:val="002E51CF"/>
    <w:rsid w:val="002E789A"/>
    <w:rsid w:val="002F10E5"/>
    <w:rsid w:val="002F1455"/>
    <w:rsid w:val="002F1F1E"/>
    <w:rsid w:val="002F258F"/>
    <w:rsid w:val="002F3A29"/>
    <w:rsid w:val="002F4B3E"/>
    <w:rsid w:val="002F4C54"/>
    <w:rsid w:val="002F68E2"/>
    <w:rsid w:val="00300307"/>
    <w:rsid w:val="00301FA5"/>
    <w:rsid w:val="00302056"/>
    <w:rsid w:val="0030449F"/>
    <w:rsid w:val="0030490C"/>
    <w:rsid w:val="00304D55"/>
    <w:rsid w:val="00304E23"/>
    <w:rsid w:val="00305713"/>
    <w:rsid w:val="00305759"/>
    <w:rsid w:val="003115B9"/>
    <w:rsid w:val="0031205A"/>
    <w:rsid w:val="00313F03"/>
    <w:rsid w:val="0031417E"/>
    <w:rsid w:val="00315D18"/>
    <w:rsid w:val="00315D1F"/>
    <w:rsid w:val="00317FE7"/>
    <w:rsid w:val="00320ED9"/>
    <w:rsid w:val="00322A47"/>
    <w:rsid w:val="0032383A"/>
    <w:rsid w:val="00324FDB"/>
    <w:rsid w:val="003258B6"/>
    <w:rsid w:val="003259C8"/>
    <w:rsid w:val="003266FD"/>
    <w:rsid w:val="003278E7"/>
    <w:rsid w:val="00327EA5"/>
    <w:rsid w:val="0033019B"/>
    <w:rsid w:val="003308A3"/>
    <w:rsid w:val="0033170B"/>
    <w:rsid w:val="0033266D"/>
    <w:rsid w:val="0033367E"/>
    <w:rsid w:val="0033479A"/>
    <w:rsid w:val="003366B2"/>
    <w:rsid w:val="00336EFB"/>
    <w:rsid w:val="00337135"/>
    <w:rsid w:val="00342AE6"/>
    <w:rsid w:val="00342DC7"/>
    <w:rsid w:val="00343DA4"/>
    <w:rsid w:val="00343ECB"/>
    <w:rsid w:val="003453CB"/>
    <w:rsid w:val="00345925"/>
    <w:rsid w:val="0034595E"/>
    <w:rsid w:val="00345ACA"/>
    <w:rsid w:val="00346494"/>
    <w:rsid w:val="00347B9E"/>
    <w:rsid w:val="00347E6A"/>
    <w:rsid w:val="003540B2"/>
    <w:rsid w:val="003542FB"/>
    <w:rsid w:val="00354CD9"/>
    <w:rsid w:val="0036264B"/>
    <w:rsid w:val="0036276B"/>
    <w:rsid w:val="00365591"/>
    <w:rsid w:val="003703DD"/>
    <w:rsid w:val="00370818"/>
    <w:rsid w:val="003709F6"/>
    <w:rsid w:val="00370C46"/>
    <w:rsid w:val="0037177B"/>
    <w:rsid w:val="00372696"/>
    <w:rsid w:val="00373A4B"/>
    <w:rsid w:val="00374912"/>
    <w:rsid w:val="00374C9C"/>
    <w:rsid w:val="00375292"/>
    <w:rsid w:val="00375AD8"/>
    <w:rsid w:val="00380360"/>
    <w:rsid w:val="003828C6"/>
    <w:rsid w:val="00385004"/>
    <w:rsid w:val="0039087B"/>
    <w:rsid w:val="003911BE"/>
    <w:rsid w:val="00391A8E"/>
    <w:rsid w:val="003927D5"/>
    <w:rsid w:val="0039324C"/>
    <w:rsid w:val="003937A3"/>
    <w:rsid w:val="003946C2"/>
    <w:rsid w:val="00394AE7"/>
    <w:rsid w:val="00395019"/>
    <w:rsid w:val="00396BD7"/>
    <w:rsid w:val="00396F4A"/>
    <w:rsid w:val="003A009D"/>
    <w:rsid w:val="003A01F6"/>
    <w:rsid w:val="003A07F6"/>
    <w:rsid w:val="003A1143"/>
    <w:rsid w:val="003A27FF"/>
    <w:rsid w:val="003A2CF3"/>
    <w:rsid w:val="003A30E8"/>
    <w:rsid w:val="003A56CB"/>
    <w:rsid w:val="003A5B10"/>
    <w:rsid w:val="003A7EB0"/>
    <w:rsid w:val="003B077D"/>
    <w:rsid w:val="003B12EF"/>
    <w:rsid w:val="003B2644"/>
    <w:rsid w:val="003B265C"/>
    <w:rsid w:val="003B30C1"/>
    <w:rsid w:val="003B38F9"/>
    <w:rsid w:val="003B3F2E"/>
    <w:rsid w:val="003B4CE7"/>
    <w:rsid w:val="003B5C48"/>
    <w:rsid w:val="003B7325"/>
    <w:rsid w:val="003C1E5D"/>
    <w:rsid w:val="003C206D"/>
    <w:rsid w:val="003C39AE"/>
    <w:rsid w:val="003C4030"/>
    <w:rsid w:val="003C4B32"/>
    <w:rsid w:val="003C5130"/>
    <w:rsid w:val="003C64A8"/>
    <w:rsid w:val="003C70A1"/>
    <w:rsid w:val="003C740A"/>
    <w:rsid w:val="003D06B4"/>
    <w:rsid w:val="003D2AB4"/>
    <w:rsid w:val="003D3EA4"/>
    <w:rsid w:val="003D57D6"/>
    <w:rsid w:val="003D63DC"/>
    <w:rsid w:val="003D78D0"/>
    <w:rsid w:val="003E19CF"/>
    <w:rsid w:val="003E1A43"/>
    <w:rsid w:val="003E218F"/>
    <w:rsid w:val="003E45B9"/>
    <w:rsid w:val="003E4A8A"/>
    <w:rsid w:val="003E5AE6"/>
    <w:rsid w:val="003E5EDF"/>
    <w:rsid w:val="003E778D"/>
    <w:rsid w:val="003E78A7"/>
    <w:rsid w:val="003F268F"/>
    <w:rsid w:val="003F4AE5"/>
    <w:rsid w:val="003F5AA5"/>
    <w:rsid w:val="003F5DD0"/>
    <w:rsid w:val="003F62C1"/>
    <w:rsid w:val="003F67C8"/>
    <w:rsid w:val="003F69F7"/>
    <w:rsid w:val="003F6FE7"/>
    <w:rsid w:val="003F7DF6"/>
    <w:rsid w:val="004009EA"/>
    <w:rsid w:val="004010BE"/>
    <w:rsid w:val="004014EF"/>
    <w:rsid w:val="00404030"/>
    <w:rsid w:val="00404C15"/>
    <w:rsid w:val="004052C0"/>
    <w:rsid w:val="004058A9"/>
    <w:rsid w:val="00410DD0"/>
    <w:rsid w:val="0041153C"/>
    <w:rsid w:val="00411DA9"/>
    <w:rsid w:val="00413494"/>
    <w:rsid w:val="00414D66"/>
    <w:rsid w:val="00414DD7"/>
    <w:rsid w:val="00415DEA"/>
    <w:rsid w:val="00417397"/>
    <w:rsid w:val="004179BD"/>
    <w:rsid w:val="0042035C"/>
    <w:rsid w:val="004215EF"/>
    <w:rsid w:val="00421E78"/>
    <w:rsid w:val="00422D60"/>
    <w:rsid w:val="0042643D"/>
    <w:rsid w:val="00426A5C"/>
    <w:rsid w:val="004306DD"/>
    <w:rsid w:val="00430926"/>
    <w:rsid w:val="0043324A"/>
    <w:rsid w:val="00433836"/>
    <w:rsid w:val="00434281"/>
    <w:rsid w:val="00434AF5"/>
    <w:rsid w:val="0043541D"/>
    <w:rsid w:val="00437F92"/>
    <w:rsid w:val="00437FEB"/>
    <w:rsid w:val="0044147D"/>
    <w:rsid w:val="00441C04"/>
    <w:rsid w:val="004433C8"/>
    <w:rsid w:val="00444B8C"/>
    <w:rsid w:val="00445BAB"/>
    <w:rsid w:val="00446420"/>
    <w:rsid w:val="00446C16"/>
    <w:rsid w:val="00446FFF"/>
    <w:rsid w:val="004477B0"/>
    <w:rsid w:val="004507DC"/>
    <w:rsid w:val="00450873"/>
    <w:rsid w:val="00451728"/>
    <w:rsid w:val="00451AF7"/>
    <w:rsid w:val="0045300C"/>
    <w:rsid w:val="004531A4"/>
    <w:rsid w:val="00453271"/>
    <w:rsid w:val="00453ACF"/>
    <w:rsid w:val="00454B0F"/>
    <w:rsid w:val="00455010"/>
    <w:rsid w:val="0045505B"/>
    <w:rsid w:val="0045543B"/>
    <w:rsid w:val="00455CF2"/>
    <w:rsid w:val="00456388"/>
    <w:rsid w:val="00457714"/>
    <w:rsid w:val="004578A3"/>
    <w:rsid w:val="00457F96"/>
    <w:rsid w:val="004606C6"/>
    <w:rsid w:val="004617E7"/>
    <w:rsid w:val="00462445"/>
    <w:rsid w:val="004643F1"/>
    <w:rsid w:val="0046576E"/>
    <w:rsid w:val="00473D07"/>
    <w:rsid w:val="00476770"/>
    <w:rsid w:val="00476941"/>
    <w:rsid w:val="00482010"/>
    <w:rsid w:val="00482BC8"/>
    <w:rsid w:val="00484130"/>
    <w:rsid w:val="00484A3F"/>
    <w:rsid w:val="0048522F"/>
    <w:rsid w:val="0048531F"/>
    <w:rsid w:val="00485344"/>
    <w:rsid w:val="00485757"/>
    <w:rsid w:val="00485919"/>
    <w:rsid w:val="00487155"/>
    <w:rsid w:val="004905FA"/>
    <w:rsid w:val="00491B5B"/>
    <w:rsid w:val="00491DC8"/>
    <w:rsid w:val="0049404C"/>
    <w:rsid w:val="00494CD6"/>
    <w:rsid w:val="00495111"/>
    <w:rsid w:val="00495279"/>
    <w:rsid w:val="00495C9A"/>
    <w:rsid w:val="00495DB9"/>
    <w:rsid w:val="00496553"/>
    <w:rsid w:val="00496C2F"/>
    <w:rsid w:val="00496CA7"/>
    <w:rsid w:val="0049740E"/>
    <w:rsid w:val="00497E32"/>
    <w:rsid w:val="004A08B7"/>
    <w:rsid w:val="004A46CF"/>
    <w:rsid w:val="004A5758"/>
    <w:rsid w:val="004A5A3B"/>
    <w:rsid w:val="004A606B"/>
    <w:rsid w:val="004A67E1"/>
    <w:rsid w:val="004A771C"/>
    <w:rsid w:val="004B10D1"/>
    <w:rsid w:val="004B28E3"/>
    <w:rsid w:val="004B325A"/>
    <w:rsid w:val="004B461B"/>
    <w:rsid w:val="004B69AC"/>
    <w:rsid w:val="004B6A0A"/>
    <w:rsid w:val="004B6C9D"/>
    <w:rsid w:val="004B747A"/>
    <w:rsid w:val="004C0194"/>
    <w:rsid w:val="004C0BDC"/>
    <w:rsid w:val="004C1F4D"/>
    <w:rsid w:val="004C2080"/>
    <w:rsid w:val="004C303F"/>
    <w:rsid w:val="004C3909"/>
    <w:rsid w:val="004C4033"/>
    <w:rsid w:val="004C40A7"/>
    <w:rsid w:val="004C50CC"/>
    <w:rsid w:val="004C6263"/>
    <w:rsid w:val="004C7782"/>
    <w:rsid w:val="004D0887"/>
    <w:rsid w:val="004D1179"/>
    <w:rsid w:val="004D19D5"/>
    <w:rsid w:val="004D1B1F"/>
    <w:rsid w:val="004D4EE0"/>
    <w:rsid w:val="004D6C75"/>
    <w:rsid w:val="004D6DC0"/>
    <w:rsid w:val="004E093D"/>
    <w:rsid w:val="004E172A"/>
    <w:rsid w:val="004E1A0E"/>
    <w:rsid w:val="004E2424"/>
    <w:rsid w:val="004E2D24"/>
    <w:rsid w:val="004E3004"/>
    <w:rsid w:val="004E347A"/>
    <w:rsid w:val="004E531C"/>
    <w:rsid w:val="004E7B5F"/>
    <w:rsid w:val="004F024C"/>
    <w:rsid w:val="004F0415"/>
    <w:rsid w:val="004F0C06"/>
    <w:rsid w:val="004F0D25"/>
    <w:rsid w:val="004F0EC6"/>
    <w:rsid w:val="004F1E57"/>
    <w:rsid w:val="004F20EA"/>
    <w:rsid w:val="004F2714"/>
    <w:rsid w:val="004F2722"/>
    <w:rsid w:val="004F2DF8"/>
    <w:rsid w:val="004F39DE"/>
    <w:rsid w:val="004F3C4B"/>
    <w:rsid w:val="004F5E48"/>
    <w:rsid w:val="004F635B"/>
    <w:rsid w:val="004F68D1"/>
    <w:rsid w:val="004F6FAA"/>
    <w:rsid w:val="005013A7"/>
    <w:rsid w:val="00501CF4"/>
    <w:rsid w:val="0050268B"/>
    <w:rsid w:val="00503494"/>
    <w:rsid w:val="005040DB"/>
    <w:rsid w:val="005048C9"/>
    <w:rsid w:val="00504E6A"/>
    <w:rsid w:val="0050695F"/>
    <w:rsid w:val="00507C9F"/>
    <w:rsid w:val="00507D64"/>
    <w:rsid w:val="00511235"/>
    <w:rsid w:val="00516C28"/>
    <w:rsid w:val="00516F07"/>
    <w:rsid w:val="00517CDF"/>
    <w:rsid w:val="00520395"/>
    <w:rsid w:val="0052127B"/>
    <w:rsid w:val="005214E8"/>
    <w:rsid w:val="00522712"/>
    <w:rsid w:val="005235A9"/>
    <w:rsid w:val="00523A6C"/>
    <w:rsid w:val="0052441D"/>
    <w:rsid w:val="00524445"/>
    <w:rsid w:val="00524484"/>
    <w:rsid w:val="00525282"/>
    <w:rsid w:val="00525587"/>
    <w:rsid w:val="00525F5E"/>
    <w:rsid w:val="005266C6"/>
    <w:rsid w:val="00526ED5"/>
    <w:rsid w:val="0052773B"/>
    <w:rsid w:val="005316AF"/>
    <w:rsid w:val="00531C80"/>
    <w:rsid w:val="0053251C"/>
    <w:rsid w:val="00532863"/>
    <w:rsid w:val="0053666B"/>
    <w:rsid w:val="00536B5D"/>
    <w:rsid w:val="00537361"/>
    <w:rsid w:val="00540716"/>
    <w:rsid w:val="005408A9"/>
    <w:rsid w:val="00540A40"/>
    <w:rsid w:val="00542108"/>
    <w:rsid w:val="00542787"/>
    <w:rsid w:val="00543A14"/>
    <w:rsid w:val="0054413C"/>
    <w:rsid w:val="005448C9"/>
    <w:rsid w:val="0054650E"/>
    <w:rsid w:val="005465AA"/>
    <w:rsid w:val="0054672F"/>
    <w:rsid w:val="00547E07"/>
    <w:rsid w:val="00550D04"/>
    <w:rsid w:val="005510EC"/>
    <w:rsid w:val="005513AF"/>
    <w:rsid w:val="0055166F"/>
    <w:rsid w:val="005521DF"/>
    <w:rsid w:val="00554DE1"/>
    <w:rsid w:val="00555D94"/>
    <w:rsid w:val="0055694B"/>
    <w:rsid w:val="00557706"/>
    <w:rsid w:val="005578CE"/>
    <w:rsid w:val="00557CF7"/>
    <w:rsid w:val="00561345"/>
    <w:rsid w:val="00562797"/>
    <w:rsid w:val="005631F8"/>
    <w:rsid w:val="0056463A"/>
    <w:rsid w:val="005658A0"/>
    <w:rsid w:val="00566C25"/>
    <w:rsid w:val="0056707F"/>
    <w:rsid w:val="005672DD"/>
    <w:rsid w:val="0057270A"/>
    <w:rsid w:val="00574492"/>
    <w:rsid w:val="00575F89"/>
    <w:rsid w:val="0057779F"/>
    <w:rsid w:val="0058175F"/>
    <w:rsid w:val="00582E0E"/>
    <w:rsid w:val="005830FA"/>
    <w:rsid w:val="0058362D"/>
    <w:rsid w:val="00583768"/>
    <w:rsid w:val="00583D1E"/>
    <w:rsid w:val="00584A98"/>
    <w:rsid w:val="0058664A"/>
    <w:rsid w:val="00587C1F"/>
    <w:rsid w:val="00590840"/>
    <w:rsid w:val="00590DC1"/>
    <w:rsid w:val="00591598"/>
    <w:rsid w:val="00592598"/>
    <w:rsid w:val="005933B6"/>
    <w:rsid w:val="0059395A"/>
    <w:rsid w:val="005944FA"/>
    <w:rsid w:val="00595ADC"/>
    <w:rsid w:val="0059693D"/>
    <w:rsid w:val="005977A4"/>
    <w:rsid w:val="005A0B3B"/>
    <w:rsid w:val="005A1401"/>
    <w:rsid w:val="005A3114"/>
    <w:rsid w:val="005A4ECE"/>
    <w:rsid w:val="005A50EE"/>
    <w:rsid w:val="005A6726"/>
    <w:rsid w:val="005A72F3"/>
    <w:rsid w:val="005A7710"/>
    <w:rsid w:val="005A7CCD"/>
    <w:rsid w:val="005B0FDB"/>
    <w:rsid w:val="005B164B"/>
    <w:rsid w:val="005B168B"/>
    <w:rsid w:val="005B4945"/>
    <w:rsid w:val="005B6EA1"/>
    <w:rsid w:val="005B7339"/>
    <w:rsid w:val="005C0A49"/>
    <w:rsid w:val="005C1398"/>
    <w:rsid w:val="005C1932"/>
    <w:rsid w:val="005C1B86"/>
    <w:rsid w:val="005C2509"/>
    <w:rsid w:val="005C2B91"/>
    <w:rsid w:val="005C455A"/>
    <w:rsid w:val="005C45EA"/>
    <w:rsid w:val="005C696F"/>
    <w:rsid w:val="005C6B87"/>
    <w:rsid w:val="005C7AD2"/>
    <w:rsid w:val="005D0BF0"/>
    <w:rsid w:val="005D0DEA"/>
    <w:rsid w:val="005D1ACA"/>
    <w:rsid w:val="005D2BA1"/>
    <w:rsid w:val="005D2C44"/>
    <w:rsid w:val="005D4862"/>
    <w:rsid w:val="005D5745"/>
    <w:rsid w:val="005D77DC"/>
    <w:rsid w:val="005D7810"/>
    <w:rsid w:val="005E0238"/>
    <w:rsid w:val="005E0855"/>
    <w:rsid w:val="005E09E5"/>
    <w:rsid w:val="005E1094"/>
    <w:rsid w:val="005E2450"/>
    <w:rsid w:val="005E33FA"/>
    <w:rsid w:val="005E44CF"/>
    <w:rsid w:val="005E5802"/>
    <w:rsid w:val="005E5B79"/>
    <w:rsid w:val="005E6357"/>
    <w:rsid w:val="005E7262"/>
    <w:rsid w:val="005F0663"/>
    <w:rsid w:val="005F1582"/>
    <w:rsid w:val="005F1939"/>
    <w:rsid w:val="005F3EFF"/>
    <w:rsid w:val="005F3F18"/>
    <w:rsid w:val="005F4867"/>
    <w:rsid w:val="005F4AD4"/>
    <w:rsid w:val="005F535F"/>
    <w:rsid w:val="005F59C7"/>
    <w:rsid w:val="005F61A1"/>
    <w:rsid w:val="005F682B"/>
    <w:rsid w:val="005F7018"/>
    <w:rsid w:val="00600A60"/>
    <w:rsid w:val="00602998"/>
    <w:rsid w:val="00602F51"/>
    <w:rsid w:val="006030D5"/>
    <w:rsid w:val="00603F3D"/>
    <w:rsid w:val="00605167"/>
    <w:rsid w:val="00610ACF"/>
    <w:rsid w:val="006111E4"/>
    <w:rsid w:val="00611870"/>
    <w:rsid w:val="00611CB7"/>
    <w:rsid w:val="006142CA"/>
    <w:rsid w:val="00615F07"/>
    <w:rsid w:val="0061642F"/>
    <w:rsid w:val="0062248D"/>
    <w:rsid w:val="006243D3"/>
    <w:rsid w:val="00624CB0"/>
    <w:rsid w:val="006253C6"/>
    <w:rsid w:val="00625618"/>
    <w:rsid w:val="0062725A"/>
    <w:rsid w:val="0062762F"/>
    <w:rsid w:val="0063045C"/>
    <w:rsid w:val="0063367E"/>
    <w:rsid w:val="00633A0C"/>
    <w:rsid w:val="00634F31"/>
    <w:rsid w:val="00636581"/>
    <w:rsid w:val="00637A0F"/>
    <w:rsid w:val="0064049D"/>
    <w:rsid w:val="00640A93"/>
    <w:rsid w:val="00642B19"/>
    <w:rsid w:val="0064392E"/>
    <w:rsid w:val="00645011"/>
    <w:rsid w:val="00647A96"/>
    <w:rsid w:val="0065018C"/>
    <w:rsid w:val="00650311"/>
    <w:rsid w:val="00651943"/>
    <w:rsid w:val="00651A17"/>
    <w:rsid w:val="0065477A"/>
    <w:rsid w:val="00654B43"/>
    <w:rsid w:val="006555A9"/>
    <w:rsid w:val="0065632A"/>
    <w:rsid w:val="006610CA"/>
    <w:rsid w:val="00661D94"/>
    <w:rsid w:val="006623D8"/>
    <w:rsid w:val="00662532"/>
    <w:rsid w:val="0066354D"/>
    <w:rsid w:val="00664B51"/>
    <w:rsid w:val="00664CFC"/>
    <w:rsid w:val="00665E45"/>
    <w:rsid w:val="00671462"/>
    <w:rsid w:val="00671C13"/>
    <w:rsid w:val="006746D8"/>
    <w:rsid w:val="0067693A"/>
    <w:rsid w:val="00676C93"/>
    <w:rsid w:val="00676D08"/>
    <w:rsid w:val="006775B8"/>
    <w:rsid w:val="00680877"/>
    <w:rsid w:val="00681596"/>
    <w:rsid w:val="00681767"/>
    <w:rsid w:val="006824F1"/>
    <w:rsid w:val="006832E5"/>
    <w:rsid w:val="00684B75"/>
    <w:rsid w:val="00685673"/>
    <w:rsid w:val="00685D24"/>
    <w:rsid w:val="00687FD8"/>
    <w:rsid w:val="006900FA"/>
    <w:rsid w:val="0069436F"/>
    <w:rsid w:val="0069544E"/>
    <w:rsid w:val="006A2200"/>
    <w:rsid w:val="006A2292"/>
    <w:rsid w:val="006A3838"/>
    <w:rsid w:val="006A3B45"/>
    <w:rsid w:val="006A7840"/>
    <w:rsid w:val="006B06BC"/>
    <w:rsid w:val="006B1C6D"/>
    <w:rsid w:val="006B2D5C"/>
    <w:rsid w:val="006B3B56"/>
    <w:rsid w:val="006B4F31"/>
    <w:rsid w:val="006B753C"/>
    <w:rsid w:val="006B79B7"/>
    <w:rsid w:val="006C2C0B"/>
    <w:rsid w:val="006C4755"/>
    <w:rsid w:val="006C477C"/>
    <w:rsid w:val="006C5625"/>
    <w:rsid w:val="006C6054"/>
    <w:rsid w:val="006C6AE6"/>
    <w:rsid w:val="006C7E3B"/>
    <w:rsid w:val="006D046A"/>
    <w:rsid w:val="006D0F09"/>
    <w:rsid w:val="006D1635"/>
    <w:rsid w:val="006D20E3"/>
    <w:rsid w:val="006D265E"/>
    <w:rsid w:val="006D2D84"/>
    <w:rsid w:val="006D377B"/>
    <w:rsid w:val="006D4481"/>
    <w:rsid w:val="006D6323"/>
    <w:rsid w:val="006E0159"/>
    <w:rsid w:val="006E1334"/>
    <w:rsid w:val="006E2BA3"/>
    <w:rsid w:val="006E383B"/>
    <w:rsid w:val="006E4B4A"/>
    <w:rsid w:val="006E5454"/>
    <w:rsid w:val="006E5814"/>
    <w:rsid w:val="006E5F1E"/>
    <w:rsid w:val="006E6F5D"/>
    <w:rsid w:val="006F0599"/>
    <w:rsid w:val="006F0BFA"/>
    <w:rsid w:val="006F10E8"/>
    <w:rsid w:val="006F1947"/>
    <w:rsid w:val="006F1E65"/>
    <w:rsid w:val="006F26A9"/>
    <w:rsid w:val="006F286D"/>
    <w:rsid w:val="006F3E60"/>
    <w:rsid w:val="006F4041"/>
    <w:rsid w:val="006F4700"/>
    <w:rsid w:val="006F62D8"/>
    <w:rsid w:val="006F7DCC"/>
    <w:rsid w:val="007000C5"/>
    <w:rsid w:val="00700423"/>
    <w:rsid w:val="00700FAD"/>
    <w:rsid w:val="00703673"/>
    <w:rsid w:val="00703CA3"/>
    <w:rsid w:val="00704117"/>
    <w:rsid w:val="00704813"/>
    <w:rsid w:val="00704EBD"/>
    <w:rsid w:val="00705810"/>
    <w:rsid w:val="007062EF"/>
    <w:rsid w:val="00707062"/>
    <w:rsid w:val="00707502"/>
    <w:rsid w:val="00707AE8"/>
    <w:rsid w:val="00707CC5"/>
    <w:rsid w:val="0071141F"/>
    <w:rsid w:val="00711AAD"/>
    <w:rsid w:val="00711EB5"/>
    <w:rsid w:val="00711F16"/>
    <w:rsid w:val="00712020"/>
    <w:rsid w:val="007121F5"/>
    <w:rsid w:val="00712CB9"/>
    <w:rsid w:val="0071334E"/>
    <w:rsid w:val="0071354B"/>
    <w:rsid w:val="00713CF5"/>
    <w:rsid w:val="00714896"/>
    <w:rsid w:val="0071708D"/>
    <w:rsid w:val="00717A5A"/>
    <w:rsid w:val="00717EA0"/>
    <w:rsid w:val="00720510"/>
    <w:rsid w:val="00720690"/>
    <w:rsid w:val="0072273F"/>
    <w:rsid w:val="00723461"/>
    <w:rsid w:val="0072392C"/>
    <w:rsid w:val="00724781"/>
    <w:rsid w:val="00726C07"/>
    <w:rsid w:val="00726D85"/>
    <w:rsid w:val="00726F91"/>
    <w:rsid w:val="00730152"/>
    <w:rsid w:val="0073234F"/>
    <w:rsid w:val="007331B2"/>
    <w:rsid w:val="00734C63"/>
    <w:rsid w:val="0074029B"/>
    <w:rsid w:val="00740B54"/>
    <w:rsid w:val="007411CA"/>
    <w:rsid w:val="007423FE"/>
    <w:rsid w:val="00742B85"/>
    <w:rsid w:val="00743FF9"/>
    <w:rsid w:val="0074461C"/>
    <w:rsid w:val="007453AC"/>
    <w:rsid w:val="00745D4B"/>
    <w:rsid w:val="007462E6"/>
    <w:rsid w:val="00746428"/>
    <w:rsid w:val="00746F3C"/>
    <w:rsid w:val="007473B6"/>
    <w:rsid w:val="00747893"/>
    <w:rsid w:val="00750271"/>
    <w:rsid w:val="0075131E"/>
    <w:rsid w:val="007521DD"/>
    <w:rsid w:val="00754C42"/>
    <w:rsid w:val="0075616F"/>
    <w:rsid w:val="00756318"/>
    <w:rsid w:val="00756771"/>
    <w:rsid w:val="00756E9D"/>
    <w:rsid w:val="0075739C"/>
    <w:rsid w:val="007600DB"/>
    <w:rsid w:val="00760E4C"/>
    <w:rsid w:val="00763C3C"/>
    <w:rsid w:val="00764534"/>
    <w:rsid w:val="0076700B"/>
    <w:rsid w:val="00767AC0"/>
    <w:rsid w:val="0077062D"/>
    <w:rsid w:val="00774F6C"/>
    <w:rsid w:val="00775B13"/>
    <w:rsid w:val="00776CC0"/>
    <w:rsid w:val="007772A3"/>
    <w:rsid w:val="00777CB8"/>
    <w:rsid w:val="00777E72"/>
    <w:rsid w:val="00780504"/>
    <w:rsid w:val="00781389"/>
    <w:rsid w:val="00781459"/>
    <w:rsid w:val="00782894"/>
    <w:rsid w:val="00782A99"/>
    <w:rsid w:val="00782B2A"/>
    <w:rsid w:val="007830EB"/>
    <w:rsid w:val="00783849"/>
    <w:rsid w:val="007839BA"/>
    <w:rsid w:val="007842F6"/>
    <w:rsid w:val="0078459A"/>
    <w:rsid w:val="00786FD7"/>
    <w:rsid w:val="0078740B"/>
    <w:rsid w:val="0079039F"/>
    <w:rsid w:val="00790916"/>
    <w:rsid w:val="0079304B"/>
    <w:rsid w:val="00793433"/>
    <w:rsid w:val="00794DF6"/>
    <w:rsid w:val="007951F0"/>
    <w:rsid w:val="00795664"/>
    <w:rsid w:val="00795FD4"/>
    <w:rsid w:val="007A3A9A"/>
    <w:rsid w:val="007A4879"/>
    <w:rsid w:val="007A539C"/>
    <w:rsid w:val="007A5CD8"/>
    <w:rsid w:val="007B0B36"/>
    <w:rsid w:val="007B0F35"/>
    <w:rsid w:val="007B3948"/>
    <w:rsid w:val="007B6F34"/>
    <w:rsid w:val="007B757F"/>
    <w:rsid w:val="007B7792"/>
    <w:rsid w:val="007B797B"/>
    <w:rsid w:val="007B7D83"/>
    <w:rsid w:val="007C01F0"/>
    <w:rsid w:val="007C03A8"/>
    <w:rsid w:val="007C08D9"/>
    <w:rsid w:val="007C0D3D"/>
    <w:rsid w:val="007C2434"/>
    <w:rsid w:val="007C28A3"/>
    <w:rsid w:val="007C2997"/>
    <w:rsid w:val="007C36E3"/>
    <w:rsid w:val="007D0221"/>
    <w:rsid w:val="007D0500"/>
    <w:rsid w:val="007D096C"/>
    <w:rsid w:val="007D11F7"/>
    <w:rsid w:val="007D30BD"/>
    <w:rsid w:val="007D33B0"/>
    <w:rsid w:val="007D3B7F"/>
    <w:rsid w:val="007D4082"/>
    <w:rsid w:val="007D4260"/>
    <w:rsid w:val="007D44AA"/>
    <w:rsid w:val="007D5A44"/>
    <w:rsid w:val="007D63AA"/>
    <w:rsid w:val="007D6945"/>
    <w:rsid w:val="007D6CA2"/>
    <w:rsid w:val="007D765F"/>
    <w:rsid w:val="007E028D"/>
    <w:rsid w:val="007E0B72"/>
    <w:rsid w:val="007E1107"/>
    <w:rsid w:val="007E1EEB"/>
    <w:rsid w:val="007E235B"/>
    <w:rsid w:val="007E2C4B"/>
    <w:rsid w:val="007E4926"/>
    <w:rsid w:val="007E544D"/>
    <w:rsid w:val="007E557D"/>
    <w:rsid w:val="007E578E"/>
    <w:rsid w:val="007E6FF0"/>
    <w:rsid w:val="007F0E06"/>
    <w:rsid w:val="007F24A7"/>
    <w:rsid w:val="007F379A"/>
    <w:rsid w:val="007F3F52"/>
    <w:rsid w:val="007F4146"/>
    <w:rsid w:val="007F4F60"/>
    <w:rsid w:val="007F5BEB"/>
    <w:rsid w:val="007F7122"/>
    <w:rsid w:val="00801BB4"/>
    <w:rsid w:val="008027ED"/>
    <w:rsid w:val="00802FA1"/>
    <w:rsid w:val="00803299"/>
    <w:rsid w:val="0080369B"/>
    <w:rsid w:val="00804663"/>
    <w:rsid w:val="008061CD"/>
    <w:rsid w:val="00810E2E"/>
    <w:rsid w:val="00810E4F"/>
    <w:rsid w:val="00811757"/>
    <w:rsid w:val="00812351"/>
    <w:rsid w:val="00812D68"/>
    <w:rsid w:val="008130F0"/>
    <w:rsid w:val="0081763A"/>
    <w:rsid w:val="0081770A"/>
    <w:rsid w:val="008210DB"/>
    <w:rsid w:val="00822334"/>
    <w:rsid w:val="00822F7B"/>
    <w:rsid w:val="00824EF4"/>
    <w:rsid w:val="008272A2"/>
    <w:rsid w:val="00827C07"/>
    <w:rsid w:val="008317F1"/>
    <w:rsid w:val="00832BB4"/>
    <w:rsid w:val="008373ED"/>
    <w:rsid w:val="00837771"/>
    <w:rsid w:val="008424BE"/>
    <w:rsid w:val="00842B38"/>
    <w:rsid w:val="00843458"/>
    <w:rsid w:val="00843BFF"/>
    <w:rsid w:val="00845661"/>
    <w:rsid w:val="008458E6"/>
    <w:rsid w:val="00845AC4"/>
    <w:rsid w:val="00846C8B"/>
    <w:rsid w:val="00851F17"/>
    <w:rsid w:val="00851FC0"/>
    <w:rsid w:val="00852AD8"/>
    <w:rsid w:val="00852E63"/>
    <w:rsid w:val="008530A6"/>
    <w:rsid w:val="0085383B"/>
    <w:rsid w:val="0085493D"/>
    <w:rsid w:val="00857596"/>
    <w:rsid w:val="00857F27"/>
    <w:rsid w:val="008602A8"/>
    <w:rsid w:val="00860BA5"/>
    <w:rsid w:val="0086207D"/>
    <w:rsid w:val="00862456"/>
    <w:rsid w:val="00863085"/>
    <w:rsid w:val="008635C9"/>
    <w:rsid w:val="008635DB"/>
    <w:rsid w:val="00864718"/>
    <w:rsid w:val="00864EEB"/>
    <w:rsid w:val="00865422"/>
    <w:rsid w:val="008664C2"/>
    <w:rsid w:val="008665CF"/>
    <w:rsid w:val="00867120"/>
    <w:rsid w:val="00867589"/>
    <w:rsid w:val="008675E5"/>
    <w:rsid w:val="00871001"/>
    <w:rsid w:val="00872BAB"/>
    <w:rsid w:val="00872CD6"/>
    <w:rsid w:val="008737FB"/>
    <w:rsid w:val="00875111"/>
    <w:rsid w:val="00875949"/>
    <w:rsid w:val="008766D3"/>
    <w:rsid w:val="008805E5"/>
    <w:rsid w:val="0088098B"/>
    <w:rsid w:val="00881655"/>
    <w:rsid w:val="00881A65"/>
    <w:rsid w:val="00882D51"/>
    <w:rsid w:val="00884467"/>
    <w:rsid w:val="00886087"/>
    <w:rsid w:val="00890335"/>
    <w:rsid w:val="008903AD"/>
    <w:rsid w:val="008905D4"/>
    <w:rsid w:val="00892A80"/>
    <w:rsid w:val="0089341D"/>
    <w:rsid w:val="008938D6"/>
    <w:rsid w:val="008968AE"/>
    <w:rsid w:val="008A1469"/>
    <w:rsid w:val="008A2A41"/>
    <w:rsid w:val="008A2D06"/>
    <w:rsid w:val="008A3239"/>
    <w:rsid w:val="008A4BCB"/>
    <w:rsid w:val="008A50A7"/>
    <w:rsid w:val="008A5440"/>
    <w:rsid w:val="008A576D"/>
    <w:rsid w:val="008A5A00"/>
    <w:rsid w:val="008A6F1B"/>
    <w:rsid w:val="008A7CE8"/>
    <w:rsid w:val="008B0E16"/>
    <w:rsid w:val="008B19AC"/>
    <w:rsid w:val="008B2C46"/>
    <w:rsid w:val="008B3033"/>
    <w:rsid w:val="008B3AAE"/>
    <w:rsid w:val="008B4144"/>
    <w:rsid w:val="008B427E"/>
    <w:rsid w:val="008B5BB1"/>
    <w:rsid w:val="008B6139"/>
    <w:rsid w:val="008B61DB"/>
    <w:rsid w:val="008C6CFF"/>
    <w:rsid w:val="008C6E1B"/>
    <w:rsid w:val="008C7307"/>
    <w:rsid w:val="008D03B9"/>
    <w:rsid w:val="008D04E6"/>
    <w:rsid w:val="008D0AF9"/>
    <w:rsid w:val="008D0D07"/>
    <w:rsid w:val="008D1470"/>
    <w:rsid w:val="008D1624"/>
    <w:rsid w:val="008D191D"/>
    <w:rsid w:val="008D1B62"/>
    <w:rsid w:val="008D1BC5"/>
    <w:rsid w:val="008D24E9"/>
    <w:rsid w:val="008D3DA9"/>
    <w:rsid w:val="008D3F17"/>
    <w:rsid w:val="008D40D2"/>
    <w:rsid w:val="008D5505"/>
    <w:rsid w:val="008D6120"/>
    <w:rsid w:val="008D68E5"/>
    <w:rsid w:val="008E0062"/>
    <w:rsid w:val="008E142F"/>
    <w:rsid w:val="008E1545"/>
    <w:rsid w:val="008E29BD"/>
    <w:rsid w:val="008E404A"/>
    <w:rsid w:val="008E4C79"/>
    <w:rsid w:val="008E5163"/>
    <w:rsid w:val="008E56F7"/>
    <w:rsid w:val="008E6A7E"/>
    <w:rsid w:val="008E6E0E"/>
    <w:rsid w:val="008E7966"/>
    <w:rsid w:val="008F0634"/>
    <w:rsid w:val="008F2E8B"/>
    <w:rsid w:val="008F2F3A"/>
    <w:rsid w:val="008F3402"/>
    <w:rsid w:val="008F3DA8"/>
    <w:rsid w:val="008F467F"/>
    <w:rsid w:val="008F5919"/>
    <w:rsid w:val="008F7CAC"/>
    <w:rsid w:val="00901803"/>
    <w:rsid w:val="00902956"/>
    <w:rsid w:val="009029D4"/>
    <w:rsid w:val="00903113"/>
    <w:rsid w:val="00903240"/>
    <w:rsid w:val="00903ABB"/>
    <w:rsid w:val="0090489E"/>
    <w:rsid w:val="00904EFC"/>
    <w:rsid w:val="009054B5"/>
    <w:rsid w:val="0090576B"/>
    <w:rsid w:val="009059A2"/>
    <w:rsid w:val="0090673F"/>
    <w:rsid w:val="009106D6"/>
    <w:rsid w:val="00910817"/>
    <w:rsid w:val="0091124D"/>
    <w:rsid w:val="00911F31"/>
    <w:rsid w:val="0091296F"/>
    <w:rsid w:val="009134D1"/>
    <w:rsid w:val="0091624C"/>
    <w:rsid w:val="00916AE2"/>
    <w:rsid w:val="00916C4C"/>
    <w:rsid w:val="00917A37"/>
    <w:rsid w:val="00920B14"/>
    <w:rsid w:val="00922162"/>
    <w:rsid w:val="0092383F"/>
    <w:rsid w:val="00924E17"/>
    <w:rsid w:val="009250E3"/>
    <w:rsid w:val="009252A3"/>
    <w:rsid w:val="0092543E"/>
    <w:rsid w:val="009258F2"/>
    <w:rsid w:val="0093087E"/>
    <w:rsid w:val="00930A99"/>
    <w:rsid w:val="00930C15"/>
    <w:rsid w:val="00931F8B"/>
    <w:rsid w:val="009321CB"/>
    <w:rsid w:val="009331E5"/>
    <w:rsid w:val="0093448F"/>
    <w:rsid w:val="009350E1"/>
    <w:rsid w:val="0093583B"/>
    <w:rsid w:val="0093621C"/>
    <w:rsid w:val="00937311"/>
    <w:rsid w:val="00937417"/>
    <w:rsid w:val="00940813"/>
    <w:rsid w:val="009416D9"/>
    <w:rsid w:val="0094530A"/>
    <w:rsid w:val="00946161"/>
    <w:rsid w:val="0094768B"/>
    <w:rsid w:val="00952758"/>
    <w:rsid w:val="009529EB"/>
    <w:rsid w:val="00953B89"/>
    <w:rsid w:val="00954E1E"/>
    <w:rsid w:val="0095564B"/>
    <w:rsid w:val="009578C1"/>
    <w:rsid w:val="00957BD6"/>
    <w:rsid w:val="009618F0"/>
    <w:rsid w:val="00962341"/>
    <w:rsid w:val="00964B5B"/>
    <w:rsid w:val="00965CD5"/>
    <w:rsid w:val="0096636A"/>
    <w:rsid w:val="009676C0"/>
    <w:rsid w:val="00970098"/>
    <w:rsid w:val="0097055B"/>
    <w:rsid w:val="00970938"/>
    <w:rsid w:val="00970D33"/>
    <w:rsid w:val="00971BC8"/>
    <w:rsid w:val="00973356"/>
    <w:rsid w:val="009756B5"/>
    <w:rsid w:val="009773B4"/>
    <w:rsid w:val="009811A7"/>
    <w:rsid w:val="009818CD"/>
    <w:rsid w:val="0098221E"/>
    <w:rsid w:val="0098347C"/>
    <w:rsid w:val="00984A9B"/>
    <w:rsid w:val="00984FEA"/>
    <w:rsid w:val="0098500D"/>
    <w:rsid w:val="009858B2"/>
    <w:rsid w:val="00987382"/>
    <w:rsid w:val="0098765B"/>
    <w:rsid w:val="00990847"/>
    <w:rsid w:val="00991F68"/>
    <w:rsid w:val="00993A4C"/>
    <w:rsid w:val="0099478A"/>
    <w:rsid w:val="0099696C"/>
    <w:rsid w:val="009A08F0"/>
    <w:rsid w:val="009A369A"/>
    <w:rsid w:val="009A668C"/>
    <w:rsid w:val="009B01DB"/>
    <w:rsid w:val="009B0695"/>
    <w:rsid w:val="009B1360"/>
    <w:rsid w:val="009B4580"/>
    <w:rsid w:val="009B672E"/>
    <w:rsid w:val="009B7491"/>
    <w:rsid w:val="009B771B"/>
    <w:rsid w:val="009C0BFD"/>
    <w:rsid w:val="009C1334"/>
    <w:rsid w:val="009C1F46"/>
    <w:rsid w:val="009C3DBB"/>
    <w:rsid w:val="009C40EA"/>
    <w:rsid w:val="009C548D"/>
    <w:rsid w:val="009C5822"/>
    <w:rsid w:val="009C5E50"/>
    <w:rsid w:val="009C6CB4"/>
    <w:rsid w:val="009C71B3"/>
    <w:rsid w:val="009C7682"/>
    <w:rsid w:val="009C7D59"/>
    <w:rsid w:val="009C7E0E"/>
    <w:rsid w:val="009D0662"/>
    <w:rsid w:val="009D0A56"/>
    <w:rsid w:val="009D1072"/>
    <w:rsid w:val="009D434B"/>
    <w:rsid w:val="009D43C2"/>
    <w:rsid w:val="009D6949"/>
    <w:rsid w:val="009E1149"/>
    <w:rsid w:val="009E4D2A"/>
    <w:rsid w:val="009E5289"/>
    <w:rsid w:val="009E52FF"/>
    <w:rsid w:val="009E6059"/>
    <w:rsid w:val="009E6D20"/>
    <w:rsid w:val="009E7806"/>
    <w:rsid w:val="009F0CAE"/>
    <w:rsid w:val="009F12C2"/>
    <w:rsid w:val="009F2F8C"/>
    <w:rsid w:val="009F31F4"/>
    <w:rsid w:val="009F442E"/>
    <w:rsid w:val="009F4D51"/>
    <w:rsid w:val="009F4EC8"/>
    <w:rsid w:val="009F7513"/>
    <w:rsid w:val="00A01DD6"/>
    <w:rsid w:val="00A058AD"/>
    <w:rsid w:val="00A0681D"/>
    <w:rsid w:val="00A06ACB"/>
    <w:rsid w:val="00A06EF9"/>
    <w:rsid w:val="00A10D9F"/>
    <w:rsid w:val="00A10DF0"/>
    <w:rsid w:val="00A126F1"/>
    <w:rsid w:val="00A131E9"/>
    <w:rsid w:val="00A152D9"/>
    <w:rsid w:val="00A20715"/>
    <w:rsid w:val="00A20727"/>
    <w:rsid w:val="00A22FA7"/>
    <w:rsid w:val="00A23091"/>
    <w:rsid w:val="00A23EA9"/>
    <w:rsid w:val="00A24D91"/>
    <w:rsid w:val="00A25461"/>
    <w:rsid w:val="00A26387"/>
    <w:rsid w:val="00A2638E"/>
    <w:rsid w:val="00A26767"/>
    <w:rsid w:val="00A26CBE"/>
    <w:rsid w:val="00A279AD"/>
    <w:rsid w:val="00A30A26"/>
    <w:rsid w:val="00A30EE7"/>
    <w:rsid w:val="00A33F55"/>
    <w:rsid w:val="00A3699D"/>
    <w:rsid w:val="00A36D6E"/>
    <w:rsid w:val="00A36FF8"/>
    <w:rsid w:val="00A370E7"/>
    <w:rsid w:val="00A412DB"/>
    <w:rsid w:val="00A41786"/>
    <w:rsid w:val="00A42351"/>
    <w:rsid w:val="00A433CA"/>
    <w:rsid w:val="00A43588"/>
    <w:rsid w:val="00A44014"/>
    <w:rsid w:val="00A446EF"/>
    <w:rsid w:val="00A44933"/>
    <w:rsid w:val="00A44C8A"/>
    <w:rsid w:val="00A44CE5"/>
    <w:rsid w:val="00A44D4E"/>
    <w:rsid w:val="00A5014F"/>
    <w:rsid w:val="00A50E47"/>
    <w:rsid w:val="00A51D24"/>
    <w:rsid w:val="00A55B73"/>
    <w:rsid w:val="00A55DA8"/>
    <w:rsid w:val="00A573C5"/>
    <w:rsid w:val="00A601D6"/>
    <w:rsid w:val="00A609EC"/>
    <w:rsid w:val="00A60AFB"/>
    <w:rsid w:val="00A60C7E"/>
    <w:rsid w:val="00A63935"/>
    <w:rsid w:val="00A63CC4"/>
    <w:rsid w:val="00A655B3"/>
    <w:rsid w:val="00A66787"/>
    <w:rsid w:val="00A667B8"/>
    <w:rsid w:val="00A66D10"/>
    <w:rsid w:val="00A7030B"/>
    <w:rsid w:val="00A71676"/>
    <w:rsid w:val="00A72045"/>
    <w:rsid w:val="00A72BA4"/>
    <w:rsid w:val="00A77790"/>
    <w:rsid w:val="00A8132A"/>
    <w:rsid w:val="00A814C7"/>
    <w:rsid w:val="00A847E3"/>
    <w:rsid w:val="00A85057"/>
    <w:rsid w:val="00A86D91"/>
    <w:rsid w:val="00A87B2C"/>
    <w:rsid w:val="00A90311"/>
    <w:rsid w:val="00A929C0"/>
    <w:rsid w:val="00A94315"/>
    <w:rsid w:val="00A94D9B"/>
    <w:rsid w:val="00A95C48"/>
    <w:rsid w:val="00A965F7"/>
    <w:rsid w:val="00A97003"/>
    <w:rsid w:val="00AA0257"/>
    <w:rsid w:val="00AA03C8"/>
    <w:rsid w:val="00AA0572"/>
    <w:rsid w:val="00AA0C3F"/>
    <w:rsid w:val="00AA0CE2"/>
    <w:rsid w:val="00AA1477"/>
    <w:rsid w:val="00AA47EE"/>
    <w:rsid w:val="00AA541A"/>
    <w:rsid w:val="00AA60C5"/>
    <w:rsid w:val="00AA62B1"/>
    <w:rsid w:val="00AB1D31"/>
    <w:rsid w:val="00AB2979"/>
    <w:rsid w:val="00AB79D9"/>
    <w:rsid w:val="00AB79E5"/>
    <w:rsid w:val="00AC0DE5"/>
    <w:rsid w:val="00AC1CD8"/>
    <w:rsid w:val="00AC23BB"/>
    <w:rsid w:val="00AC24F5"/>
    <w:rsid w:val="00AC2893"/>
    <w:rsid w:val="00AC48B2"/>
    <w:rsid w:val="00AC4B3B"/>
    <w:rsid w:val="00AC6DBD"/>
    <w:rsid w:val="00AC74EE"/>
    <w:rsid w:val="00AC75BA"/>
    <w:rsid w:val="00AC764C"/>
    <w:rsid w:val="00AD02C6"/>
    <w:rsid w:val="00AD0389"/>
    <w:rsid w:val="00AD1E87"/>
    <w:rsid w:val="00AD3A38"/>
    <w:rsid w:val="00AD3ADF"/>
    <w:rsid w:val="00AD4462"/>
    <w:rsid w:val="00AD45F0"/>
    <w:rsid w:val="00AD6FC2"/>
    <w:rsid w:val="00AD7DBB"/>
    <w:rsid w:val="00AE19D7"/>
    <w:rsid w:val="00AE1FA3"/>
    <w:rsid w:val="00AE4005"/>
    <w:rsid w:val="00AE4171"/>
    <w:rsid w:val="00AE44E1"/>
    <w:rsid w:val="00AE4F51"/>
    <w:rsid w:val="00AE570E"/>
    <w:rsid w:val="00AE64EE"/>
    <w:rsid w:val="00AE6DD4"/>
    <w:rsid w:val="00AE7789"/>
    <w:rsid w:val="00AE7C5F"/>
    <w:rsid w:val="00AF033F"/>
    <w:rsid w:val="00AF0D0E"/>
    <w:rsid w:val="00AF1D41"/>
    <w:rsid w:val="00AF1F01"/>
    <w:rsid w:val="00AF324B"/>
    <w:rsid w:val="00AF32C9"/>
    <w:rsid w:val="00AF45BE"/>
    <w:rsid w:val="00AF4DF1"/>
    <w:rsid w:val="00AF611B"/>
    <w:rsid w:val="00AF6CA0"/>
    <w:rsid w:val="00AF76AA"/>
    <w:rsid w:val="00AF76E8"/>
    <w:rsid w:val="00B01191"/>
    <w:rsid w:val="00B01606"/>
    <w:rsid w:val="00B02F43"/>
    <w:rsid w:val="00B0346A"/>
    <w:rsid w:val="00B04B1A"/>
    <w:rsid w:val="00B0537A"/>
    <w:rsid w:val="00B058F6"/>
    <w:rsid w:val="00B067C2"/>
    <w:rsid w:val="00B06932"/>
    <w:rsid w:val="00B06E46"/>
    <w:rsid w:val="00B07CE9"/>
    <w:rsid w:val="00B104F6"/>
    <w:rsid w:val="00B10992"/>
    <w:rsid w:val="00B10A46"/>
    <w:rsid w:val="00B112C8"/>
    <w:rsid w:val="00B12407"/>
    <w:rsid w:val="00B12B09"/>
    <w:rsid w:val="00B14868"/>
    <w:rsid w:val="00B15806"/>
    <w:rsid w:val="00B159A1"/>
    <w:rsid w:val="00B15CCD"/>
    <w:rsid w:val="00B20D44"/>
    <w:rsid w:val="00B20E5F"/>
    <w:rsid w:val="00B2130A"/>
    <w:rsid w:val="00B2157A"/>
    <w:rsid w:val="00B21A44"/>
    <w:rsid w:val="00B30928"/>
    <w:rsid w:val="00B30BBC"/>
    <w:rsid w:val="00B32250"/>
    <w:rsid w:val="00B32A8C"/>
    <w:rsid w:val="00B3355B"/>
    <w:rsid w:val="00B34606"/>
    <w:rsid w:val="00B37769"/>
    <w:rsid w:val="00B41491"/>
    <w:rsid w:val="00B414BF"/>
    <w:rsid w:val="00B42B80"/>
    <w:rsid w:val="00B43CD2"/>
    <w:rsid w:val="00B43EA0"/>
    <w:rsid w:val="00B4467D"/>
    <w:rsid w:val="00B4478E"/>
    <w:rsid w:val="00B4543B"/>
    <w:rsid w:val="00B46D99"/>
    <w:rsid w:val="00B50745"/>
    <w:rsid w:val="00B50870"/>
    <w:rsid w:val="00B5204D"/>
    <w:rsid w:val="00B52CAB"/>
    <w:rsid w:val="00B53A34"/>
    <w:rsid w:val="00B53AFC"/>
    <w:rsid w:val="00B540B5"/>
    <w:rsid w:val="00B550AF"/>
    <w:rsid w:val="00B55112"/>
    <w:rsid w:val="00B579AE"/>
    <w:rsid w:val="00B60478"/>
    <w:rsid w:val="00B60B71"/>
    <w:rsid w:val="00B6143F"/>
    <w:rsid w:val="00B61F52"/>
    <w:rsid w:val="00B6257E"/>
    <w:rsid w:val="00B6359C"/>
    <w:rsid w:val="00B638CE"/>
    <w:rsid w:val="00B63F88"/>
    <w:rsid w:val="00B643BC"/>
    <w:rsid w:val="00B64604"/>
    <w:rsid w:val="00B65979"/>
    <w:rsid w:val="00B65D45"/>
    <w:rsid w:val="00B66EA9"/>
    <w:rsid w:val="00B715E7"/>
    <w:rsid w:val="00B71A5B"/>
    <w:rsid w:val="00B71F8D"/>
    <w:rsid w:val="00B72793"/>
    <w:rsid w:val="00B74273"/>
    <w:rsid w:val="00B743E2"/>
    <w:rsid w:val="00B7462F"/>
    <w:rsid w:val="00B760EA"/>
    <w:rsid w:val="00B76AA0"/>
    <w:rsid w:val="00B773B4"/>
    <w:rsid w:val="00B810C5"/>
    <w:rsid w:val="00B830ED"/>
    <w:rsid w:val="00B831D7"/>
    <w:rsid w:val="00B835A7"/>
    <w:rsid w:val="00B84CE8"/>
    <w:rsid w:val="00B859D7"/>
    <w:rsid w:val="00B86B70"/>
    <w:rsid w:val="00B86E7D"/>
    <w:rsid w:val="00B874E3"/>
    <w:rsid w:val="00B87C2A"/>
    <w:rsid w:val="00B9074D"/>
    <w:rsid w:val="00B90863"/>
    <w:rsid w:val="00B918C3"/>
    <w:rsid w:val="00B91F30"/>
    <w:rsid w:val="00B91F47"/>
    <w:rsid w:val="00B926C6"/>
    <w:rsid w:val="00B93784"/>
    <w:rsid w:val="00B93DC8"/>
    <w:rsid w:val="00B95F24"/>
    <w:rsid w:val="00B96ADC"/>
    <w:rsid w:val="00B96CA2"/>
    <w:rsid w:val="00B9740C"/>
    <w:rsid w:val="00BA00FF"/>
    <w:rsid w:val="00BA2261"/>
    <w:rsid w:val="00BA4228"/>
    <w:rsid w:val="00BA578F"/>
    <w:rsid w:val="00BA5E9E"/>
    <w:rsid w:val="00BA65F4"/>
    <w:rsid w:val="00BA697B"/>
    <w:rsid w:val="00BA71DA"/>
    <w:rsid w:val="00BA7224"/>
    <w:rsid w:val="00BA7861"/>
    <w:rsid w:val="00BA78E6"/>
    <w:rsid w:val="00BA7914"/>
    <w:rsid w:val="00BB0390"/>
    <w:rsid w:val="00BB0C66"/>
    <w:rsid w:val="00BB12A5"/>
    <w:rsid w:val="00BB13B4"/>
    <w:rsid w:val="00BB1A7E"/>
    <w:rsid w:val="00BB1B84"/>
    <w:rsid w:val="00BB1F62"/>
    <w:rsid w:val="00BB25D8"/>
    <w:rsid w:val="00BB4EEA"/>
    <w:rsid w:val="00BB503F"/>
    <w:rsid w:val="00BB5421"/>
    <w:rsid w:val="00BB5B5A"/>
    <w:rsid w:val="00BC0843"/>
    <w:rsid w:val="00BC12D5"/>
    <w:rsid w:val="00BC14A1"/>
    <w:rsid w:val="00BC299C"/>
    <w:rsid w:val="00BC37FE"/>
    <w:rsid w:val="00BC3FCE"/>
    <w:rsid w:val="00BC7403"/>
    <w:rsid w:val="00BC7C05"/>
    <w:rsid w:val="00BD1F5A"/>
    <w:rsid w:val="00BD668D"/>
    <w:rsid w:val="00BE075B"/>
    <w:rsid w:val="00BE3632"/>
    <w:rsid w:val="00BE3A53"/>
    <w:rsid w:val="00BE5462"/>
    <w:rsid w:val="00BE56DC"/>
    <w:rsid w:val="00BE677B"/>
    <w:rsid w:val="00BE7947"/>
    <w:rsid w:val="00BF1D34"/>
    <w:rsid w:val="00BF35DC"/>
    <w:rsid w:val="00BF37FC"/>
    <w:rsid w:val="00BF3E64"/>
    <w:rsid w:val="00BF4251"/>
    <w:rsid w:val="00BF4FD0"/>
    <w:rsid w:val="00BF5D4E"/>
    <w:rsid w:val="00BF647A"/>
    <w:rsid w:val="00C005C1"/>
    <w:rsid w:val="00C00960"/>
    <w:rsid w:val="00C01278"/>
    <w:rsid w:val="00C03A92"/>
    <w:rsid w:val="00C04000"/>
    <w:rsid w:val="00C060A3"/>
    <w:rsid w:val="00C06501"/>
    <w:rsid w:val="00C06CA2"/>
    <w:rsid w:val="00C07BF3"/>
    <w:rsid w:val="00C10382"/>
    <w:rsid w:val="00C10A3C"/>
    <w:rsid w:val="00C10D32"/>
    <w:rsid w:val="00C14557"/>
    <w:rsid w:val="00C20F14"/>
    <w:rsid w:val="00C21AEC"/>
    <w:rsid w:val="00C22CDF"/>
    <w:rsid w:val="00C22EDF"/>
    <w:rsid w:val="00C238D0"/>
    <w:rsid w:val="00C23DA8"/>
    <w:rsid w:val="00C248E4"/>
    <w:rsid w:val="00C258D9"/>
    <w:rsid w:val="00C25F8F"/>
    <w:rsid w:val="00C26AF9"/>
    <w:rsid w:val="00C26C36"/>
    <w:rsid w:val="00C271D8"/>
    <w:rsid w:val="00C27638"/>
    <w:rsid w:val="00C27F47"/>
    <w:rsid w:val="00C32355"/>
    <w:rsid w:val="00C34663"/>
    <w:rsid w:val="00C3467D"/>
    <w:rsid w:val="00C34E6B"/>
    <w:rsid w:val="00C362F3"/>
    <w:rsid w:val="00C36354"/>
    <w:rsid w:val="00C378F8"/>
    <w:rsid w:val="00C40298"/>
    <w:rsid w:val="00C4557D"/>
    <w:rsid w:val="00C45962"/>
    <w:rsid w:val="00C46FDE"/>
    <w:rsid w:val="00C473F5"/>
    <w:rsid w:val="00C5107B"/>
    <w:rsid w:val="00C51A23"/>
    <w:rsid w:val="00C52AE0"/>
    <w:rsid w:val="00C52B59"/>
    <w:rsid w:val="00C53402"/>
    <w:rsid w:val="00C5605D"/>
    <w:rsid w:val="00C561FE"/>
    <w:rsid w:val="00C563F5"/>
    <w:rsid w:val="00C56901"/>
    <w:rsid w:val="00C62D41"/>
    <w:rsid w:val="00C6325C"/>
    <w:rsid w:val="00C634C8"/>
    <w:rsid w:val="00C643D9"/>
    <w:rsid w:val="00C6498C"/>
    <w:rsid w:val="00C66304"/>
    <w:rsid w:val="00C671B1"/>
    <w:rsid w:val="00C70A22"/>
    <w:rsid w:val="00C70A28"/>
    <w:rsid w:val="00C7177D"/>
    <w:rsid w:val="00C72306"/>
    <w:rsid w:val="00C73DD2"/>
    <w:rsid w:val="00C741C7"/>
    <w:rsid w:val="00C752AE"/>
    <w:rsid w:val="00C75388"/>
    <w:rsid w:val="00C76F26"/>
    <w:rsid w:val="00C77C49"/>
    <w:rsid w:val="00C812E5"/>
    <w:rsid w:val="00C82BE1"/>
    <w:rsid w:val="00C84C8D"/>
    <w:rsid w:val="00C860D5"/>
    <w:rsid w:val="00C87E4A"/>
    <w:rsid w:val="00C90E38"/>
    <w:rsid w:val="00C91E2A"/>
    <w:rsid w:val="00C93FDB"/>
    <w:rsid w:val="00C9558B"/>
    <w:rsid w:val="00C96084"/>
    <w:rsid w:val="00C9737B"/>
    <w:rsid w:val="00C97F4D"/>
    <w:rsid w:val="00CA041F"/>
    <w:rsid w:val="00CA0A09"/>
    <w:rsid w:val="00CA1373"/>
    <w:rsid w:val="00CA3285"/>
    <w:rsid w:val="00CA590D"/>
    <w:rsid w:val="00CA5E44"/>
    <w:rsid w:val="00CB102D"/>
    <w:rsid w:val="00CB1343"/>
    <w:rsid w:val="00CB1468"/>
    <w:rsid w:val="00CB22C0"/>
    <w:rsid w:val="00CB27EF"/>
    <w:rsid w:val="00CB3995"/>
    <w:rsid w:val="00CB6ED5"/>
    <w:rsid w:val="00CB7CB8"/>
    <w:rsid w:val="00CC32AA"/>
    <w:rsid w:val="00CC3DE5"/>
    <w:rsid w:val="00CC413F"/>
    <w:rsid w:val="00CC4471"/>
    <w:rsid w:val="00CC483D"/>
    <w:rsid w:val="00CC5343"/>
    <w:rsid w:val="00CC5D41"/>
    <w:rsid w:val="00CC6608"/>
    <w:rsid w:val="00CC686E"/>
    <w:rsid w:val="00CC7A76"/>
    <w:rsid w:val="00CD0457"/>
    <w:rsid w:val="00CD3248"/>
    <w:rsid w:val="00CD4CF5"/>
    <w:rsid w:val="00CD5BF3"/>
    <w:rsid w:val="00CD6308"/>
    <w:rsid w:val="00CD652A"/>
    <w:rsid w:val="00CD6716"/>
    <w:rsid w:val="00CE1038"/>
    <w:rsid w:val="00CE2E70"/>
    <w:rsid w:val="00CE303E"/>
    <w:rsid w:val="00CE5D1C"/>
    <w:rsid w:val="00CF0403"/>
    <w:rsid w:val="00CF050A"/>
    <w:rsid w:val="00CF08D1"/>
    <w:rsid w:val="00CF0CDE"/>
    <w:rsid w:val="00CF3D68"/>
    <w:rsid w:val="00CF3FB2"/>
    <w:rsid w:val="00CF40B1"/>
    <w:rsid w:val="00CF41CD"/>
    <w:rsid w:val="00CF7640"/>
    <w:rsid w:val="00CF7D5C"/>
    <w:rsid w:val="00CF7F0E"/>
    <w:rsid w:val="00D007C8"/>
    <w:rsid w:val="00D01BA1"/>
    <w:rsid w:val="00D03426"/>
    <w:rsid w:val="00D044F9"/>
    <w:rsid w:val="00D055F2"/>
    <w:rsid w:val="00D05E22"/>
    <w:rsid w:val="00D06D1E"/>
    <w:rsid w:val="00D125DB"/>
    <w:rsid w:val="00D12ED1"/>
    <w:rsid w:val="00D136FF"/>
    <w:rsid w:val="00D13A69"/>
    <w:rsid w:val="00D14255"/>
    <w:rsid w:val="00D1440C"/>
    <w:rsid w:val="00D1507A"/>
    <w:rsid w:val="00D16690"/>
    <w:rsid w:val="00D16749"/>
    <w:rsid w:val="00D2147F"/>
    <w:rsid w:val="00D2193D"/>
    <w:rsid w:val="00D21A6A"/>
    <w:rsid w:val="00D22D7B"/>
    <w:rsid w:val="00D23825"/>
    <w:rsid w:val="00D23940"/>
    <w:rsid w:val="00D23C9C"/>
    <w:rsid w:val="00D244D6"/>
    <w:rsid w:val="00D25670"/>
    <w:rsid w:val="00D311D6"/>
    <w:rsid w:val="00D3257D"/>
    <w:rsid w:val="00D32B70"/>
    <w:rsid w:val="00D330AC"/>
    <w:rsid w:val="00D33A7D"/>
    <w:rsid w:val="00D354E1"/>
    <w:rsid w:val="00D3562E"/>
    <w:rsid w:val="00D35C3E"/>
    <w:rsid w:val="00D36EED"/>
    <w:rsid w:val="00D40391"/>
    <w:rsid w:val="00D4165C"/>
    <w:rsid w:val="00D417B7"/>
    <w:rsid w:val="00D42C07"/>
    <w:rsid w:val="00D42F97"/>
    <w:rsid w:val="00D46F35"/>
    <w:rsid w:val="00D4712A"/>
    <w:rsid w:val="00D47F0A"/>
    <w:rsid w:val="00D524E1"/>
    <w:rsid w:val="00D529F7"/>
    <w:rsid w:val="00D5416E"/>
    <w:rsid w:val="00D54C61"/>
    <w:rsid w:val="00D5588D"/>
    <w:rsid w:val="00D57070"/>
    <w:rsid w:val="00D577C8"/>
    <w:rsid w:val="00D609EC"/>
    <w:rsid w:val="00D6242E"/>
    <w:rsid w:val="00D630EA"/>
    <w:rsid w:val="00D6312E"/>
    <w:rsid w:val="00D65B7A"/>
    <w:rsid w:val="00D662AF"/>
    <w:rsid w:val="00D66B36"/>
    <w:rsid w:val="00D67C73"/>
    <w:rsid w:val="00D70C6B"/>
    <w:rsid w:val="00D7244E"/>
    <w:rsid w:val="00D7253D"/>
    <w:rsid w:val="00D74581"/>
    <w:rsid w:val="00D74734"/>
    <w:rsid w:val="00D7593E"/>
    <w:rsid w:val="00D76044"/>
    <w:rsid w:val="00D80124"/>
    <w:rsid w:val="00D81421"/>
    <w:rsid w:val="00D8162D"/>
    <w:rsid w:val="00D8273A"/>
    <w:rsid w:val="00D83543"/>
    <w:rsid w:val="00D83859"/>
    <w:rsid w:val="00D840CA"/>
    <w:rsid w:val="00D8584F"/>
    <w:rsid w:val="00D87154"/>
    <w:rsid w:val="00D878FB"/>
    <w:rsid w:val="00D90595"/>
    <w:rsid w:val="00D9065E"/>
    <w:rsid w:val="00D90713"/>
    <w:rsid w:val="00D91431"/>
    <w:rsid w:val="00D9198E"/>
    <w:rsid w:val="00D92B4D"/>
    <w:rsid w:val="00D948DE"/>
    <w:rsid w:val="00D94920"/>
    <w:rsid w:val="00D95DB0"/>
    <w:rsid w:val="00D96D6C"/>
    <w:rsid w:val="00D97E09"/>
    <w:rsid w:val="00DA0ADC"/>
    <w:rsid w:val="00DA1419"/>
    <w:rsid w:val="00DA3A18"/>
    <w:rsid w:val="00DA57B4"/>
    <w:rsid w:val="00DB12A9"/>
    <w:rsid w:val="00DB2344"/>
    <w:rsid w:val="00DB308D"/>
    <w:rsid w:val="00DB50A0"/>
    <w:rsid w:val="00DB52B4"/>
    <w:rsid w:val="00DB63A9"/>
    <w:rsid w:val="00DB6A30"/>
    <w:rsid w:val="00DB70FA"/>
    <w:rsid w:val="00DC2472"/>
    <w:rsid w:val="00DC25BB"/>
    <w:rsid w:val="00DC3A33"/>
    <w:rsid w:val="00DC43F7"/>
    <w:rsid w:val="00DC5B3E"/>
    <w:rsid w:val="00DC6490"/>
    <w:rsid w:val="00DC78B0"/>
    <w:rsid w:val="00DD0BFD"/>
    <w:rsid w:val="00DD27DB"/>
    <w:rsid w:val="00DD2CEC"/>
    <w:rsid w:val="00DD4B7C"/>
    <w:rsid w:val="00DD56A8"/>
    <w:rsid w:val="00DD571E"/>
    <w:rsid w:val="00DD5FB2"/>
    <w:rsid w:val="00DD614A"/>
    <w:rsid w:val="00DD6B37"/>
    <w:rsid w:val="00DD79EE"/>
    <w:rsid w:val="00DD7BB8"/>
    <w:rsid w:val="00DE247A"/>
    <w:rsid w:val="00DE2AA0"/>
    <w:rsid w:val="00DE4E7D"/>
    <w:rsid w:val="00DE7FE0"/>
    <w:rsid w:val="00DF04E3"/>
    <w:rsid w:val="00DF27FF"/>
    <w:rsid w:val="00DF2DF9"/>
    <w:rsid w:val="00DF4B6F"/>
    <w:rsid w:val="00DF6FBF"/>
    <w:rsid w:val="00DF7C90"/>
    <w:rsid w:val="00DF7D07"/>
    <w:rsid w:val="00E01E7A"/>
    <w:rsid w:val="00E0200F"/>
    <w:rsid w:val="00E0228E"/>
    <w:rsid w:val="00E032A1"/>
    <w:rsid w:val="00E03E71"/>
    <w:rsid w:val="00E051FC"/>
    <w:rsid w:val="00E059CD"/>
    <w:rsid w:val="00E07B58"/>
    <w:rsid w:val="00E07E8F"/>
    <w:rsid w:val="00E106FA"/>
    <w:rsid w:val="00E123AF"/>
    <w:rsid w:val="00E12511"/>
    <w:rsid w:val="00E12EB7"/>
    <w:rsid w:val="00E13286"/>
    <w:rsid w:val="00E133FE"/>
    <w:rsid w:val="00E1405A"/>
    <w:rsid w:val="00E159E4"/>
    <w:rsid w:val="00E15D30"/>
    <w:rsid w:val="00E16753"/>
    <w:rsid w:val="00E2080A"/>
    <w:rsid w:val="00E20CA3"/>
    <w:rsid w:val="00E21949"/>
    <w:rsid w:val="00E21DF1"/>
    <w:rsid w:val="00E224C1"/>
    <w:rsid w:val="00E22624"/>
    <w:rsid w:val="00E2370D"/>
    <w:rsid w:val="00E25101"/>
    <w:rsid w:val="00E257D2"/>
    <w:rsid w:val="00E27704"/>
    <w:rsid w:val="00E30341"/>
    <w:rsid w:val="00E31281"/>
    <w:rsid w:val="00E31D1E"/>
    <w:rsid w:val="00E327C7"/>
    <w:rsid w:val="00E32DEE"/>
    <w:rsid w:val="00E367D7"/>
    <w:rsid w:val="00E3703E"/>
    <w:rsid w:val="00E376D9"/>
    <w:rsid w:val="00E37FBB"/>
    <w:rsid w:val="00E40931"/>
    <w:rsid w:val="00E4595F"/>
    <w:rsid w:val="00E45A6C"/>
    <w:rsid w:val="00E504BC"/>
    <w:rsid w:val="00E50AB5"/>
    <w:rsid w:val="00E56465"/>
    <w:rsid w:val="00E56614"/>
    <w:rsid w:val="00E567D6"/>
    <w:rsid w:val="00E5793D"/>
    <w:rsid w:val="00E57E3C"/>
    <w:rsid w:val="00E60D69"/>
    <w:rsid w:val="00E61316"/>
    <w:rsid w:val="00E61517"/>
    <w:rsid w:val="00E6195C"/>
    <w:rsid w:val="00E62E91"/>
    <w:rsid w:val="00E64285"/>
    <w:rsid w:val="00E642A5"/>
    <w:rsid w:val="00E6480A"/>
    <w:rsid w:val="00E653BC"/>
    <w:rsid w:val="00E658E3"/>
    <w:rsid w:val="00E65E1D"/>
    <w:rsid w:val="00E6751A"/>
    <w:rsid w:val="00E67DD7"/>
    <w:rsid w:val="00E706AA"/>
    <w:rsid w:val="00E70855"/>
    <w:rsid w:val="00E70B90"/>
    <w:rsid w:val="00E70F76"/>
    <w:rsid w:val="00E7120E"/>
    <w:rsid w:val="00E716A4"/>
    <w:rsid w:val="00E72209"/>
    <w:rsid w:val="00E76CC9"/>
    <w:rsid w:val="00E77BF2"/>
    <w:rsid w:val="00E77E61"/>
    <w:rsid w:val="00E805B7"/>
    <w:rsid w:val="00E816C9"/>
    <w:rsid w:val="00E82EC8"/>
    <w:rsid w:val="00E8379D"/>
    <w:rsid w:val="00E84F7E"/>
    <w:rsid w:val="00E855F1"/>
    <w:rsid w:val="00E859B9"/>
    <w:rsid w:val="00E8634D"/>
    <w:rsid w:val="00E8675D"/>
    <w:rsid w:val="00E87F20"/>
    <w:rsid w:val="00E900AA"/>
    <w:rsid w:val="00E90867"/>
    <w:rsid w:val="00E9109E"/>
    <w:rsid w:val="00E93E34"/>
    <w:rsid w:val="00E9454E"/>
    <w:rsid w:val="00E966D1"/>
    <w:rsid w:val="00E96897"/>
    <w:rsid w:val="00E970DD"/>
    <w:rsid w:val="00EA05FD"/>
    <w:rsid w:val="00EA196A"/>
    <w:rsid w:val="00EA19B5"/>
    <w:rsid w:val="00EA5DA9"/>
    <w:rsid w:val="00EA7796"/>
    <w:rsid w:val="00EA7930"/>
    <w:rsid w:val="00EB0AB8"/>
    <w:rsid w:val="00EB0D7C"/>
    <w:rsid w:val="00EB0EA5"/>
    <w:rsid w:val="00EB2356"/>
    <w:rsid w:val="00EB3DE2"/>
    <w:rsid w:val="00EB6F42"/>
    <w:rsid w:val="00EB7873"/>
    <w:rsid w:val="00EB7E45"/>
    <w:rsid w:val="00EC079F"/>
    <w:rsid w:val="00EC0E58"/>
    <w:rsid w:val="00EC167D"/>
    <w:rsid w:val="00EC204F"/>
    <w:rsid w:val="00EC2A17"/>
    <w:rsid w:val="00EC2E1E"/>
    <w:rsid w:val="00EC3636"/>
    <w:rsid w:val="00EC3D9A"/>
    <w:rsid w:val="00EC417C"/>
    <w:rsid w:val="00EC46E5"/>
    <w:rsid w:val="00EC4CD7"/>
    <w:rsid w:val="00EC5D5C"/>
    <w:rsid w:val="00EC5EE5"/>
    <w:rsid w:val="00EC64C5"/>
    <w:rsid w:val="00EC67EF"/>
    <w:rsid w:val="00EC6E4F"/>
    <w:rsid w:val="00EC7106"/>
    <w:rsid w:val="00EC7416"/>
    <w:rsid w:val="00ED0D7C"/>
    <w:rsid w:val="00ED0EAB"/>
    <w:rsid w:val="00ED1155"/>
    <w:rsid w:val="00ED1D6B"/>
    <w:rsid w:val="00ED3218"/>
    <w:rsid w:val="00ED3630"/>
    <w:rsid w:val="00ED4A88"/>
    <w:rsid w:val="00ED59D4"/>
    <w:rsid w:val="00ED6394"/>
    <w:rsid w:val="00ED7675"/>
    <w:rsid w:val="00ED7913"/>
    <w:rsid w:val="00ED7AF8"/>
    <w:rsid w:val="00EE0F5F"/>
    <w:rsid w:val="00EE1440"/>
    <w:rsid w:val="00EE1541"/>
    <w:rsid w:val="00EE1750"/>
    <w:rsid w:val="00EE2222"/>
    <w:rsid w:val="00EE4ABA"/>
    <w:rsid w:val="00EE61F2"/>
    <w:rsid w:val="00EE6C85"/>
    <w:rsid w:val="00EE6F4F"/>
    <w:rsid w:val="00EE744D"/>
    <w:rsid w:val="00EE7840"/>
    <w:rsid w:val="00EE7CEB"/>
    <w:rsid w:val="00EE7D8C"/>
    <w:rsid w:val="00EF243C"/>
    <w:rsid w:val="00EF3848"/>
    <w:rsid w:val="00EF4041"/>
    <w:rsid w:val="00EF55B1"/>
    <w:rsid w:val="00F0167E"/>
    <w:rsid w:val="00F0266C"/>
    <w:rsid w:val="00F0319A"/>
    <w:rsid w:val="00F03695"/>
    <w:rsid w:val="00F042DC"/>
    <w:rsid w:val="00F0630D"/>
    <w:rsid w:val="00F06718"/>
    <w:rsid w:val="00F072CD"/>
    <w:rsid w:val="00F103C4"/>
    <w:rsid w:val="00F11A2A"/>
    <w:rsid w:val="00F1253A"/>
    <w:rsid w:val="00F1319C"/>
    <w:rsid w:val="00F13FE2"/>
    <w:rsid w:val="00F14029"/>
    <w:rsid w:val="00F1430B"/>
    <w:rsid w:val="00F144C4"/>
    <w:rsid w:val="00F15B3C"/>
    <w:rsid w:val="00F17E32"/>
    <w:rsid w:val="00F21B43"/>
    <w:rsid w:val="00F227EF"/>
    <w:rsid w:val="00F22890"/>
    <w:rsid w:val="00F233F0"/>
    <w:rsid w:val="00F23905"/>
    <w:rsid w:val="00F30C84"/>
    <w:rsid w:val="00F30DAE"/>
    <w:rsid w:val="00F31936"/>
    <w:rsid w:val="00F32E2E"/>
    <w:rsid w:val="00F3389A"/>
    <w:rsid w:val="00F341BE"/>
    <w:rsid w:val="00F365CE"/>
    <w:rsid w:val="00F37B5C"/>
    <w:rsid w:val="00F40B7A"/>
    <w:rsid w:val="00F41279"/>
    <w:rsid w:val="00F42755"/>
    <w:rsid w:val="00F43F60"/>
    <w:rsid w:val="00F44A31"/>
    <w:rsid w:val="00F45CC2"/>
    <w:rsid w:val="00F46100"/>
    <w:rsid w:val="00F4724C"/>
    <w:rsid w:val="00F47995"/>
    <w:rsid w:val="00F47DEE"/>
    <w:rsid w:val="00F50082"/>
    <w:rsid w:val="00F50D12"/>
    <w:rsid w:val="00F50E62"/>
    <w:rsid w:val="00F51E61"/>
    <w:rsid w:val="00F5299E"/>
    <w:rsid w:val="00F55E87"/>
    <w:rsid w:val="00F5743D"/>
    <w:rsid w:val="00F575A9"/>
    <w:rsid w:val="00F57DDA"/>
    <w:rsid w:val="00F619F5"/>
    <w:rsid w:val="00F62EAD"/>
    <w:rsid w:val="00F64781"/>
    <w:rsid w:val="00F64D6E"/>
    <w:rsid w:val="00F64FDA"/>
    <w:rsid w:val="00F663CB"/>
    <w:rsid w:val="00F66AF3"/>
    <w:rsid w:val="00F66D46"/>
    <w:rsid w:val="00F672E7"/>
    <w:rsid w:val="00F71543"/>
    <w:rsid w:val="00F71AB8"/>
    <w:rsid w:val="00F735DD"/>
    <w:rsid w:val="00F74392"/>
    <w:rsid w:val="00F7446D"/>
    <w:rsid w:val="00F7469E"/>
    <w:rsid w:val="00F75595"/>
    <w:rsid w:val="00F77324"/>
    <w:rsid w:val="00F7750D"/>
    <w:rsid w:val="00F805F0"/>
    <w:rsid w:val="00F81C71"/>
    <w:rsid w:val="00F82B3B"/>
    <w:rsid w:val="00F856A0"/>
    <w:rsid w:val="00F906EA"/>
    <w:rsid w:val="00F90F78"/>
    <w:rsid w:val="00F92EB7"/>
    <w:rsid w:val="00F93358"/>
    <w:rsid w:val="00F935B2"/>
    <w:rsid w:val="00F95AD6"/>
    <w:rsid w:val="00F96588"/>
    <w:rsid w:val="00F96635"/>
    <w:rsid w:val="00F96C00"/>
    <w:rsid w:val="00F96D16"/>
    <w:rsid w:val="00F9756B"/>
    <w:rsid w:val="00FA009C"/>
    <w:rsid w:val="00FA01A5"/>
    <w:rsid w:val="00FA049F"/>
    <w:rsid w:val="00FA149D"/>
    <w:rsid w:val="00FA27DC"/>
    <w:rsid w:val="00FA2C40"/>
    <w:rsid w:val="00FA35A7"/>
    <w:rsid w:val="00FA42F2"/>
    <w:rsid w:val="00FA6DE8"/>
    <w:rsid w:val="00FA7534"/>
    <w:rsid w:val="00FB032D"/>
    <w:rsid w:val="00FB1D24"/>
    <w:rsid w:val="00FB26FC"/>
    <w:rsid w:val="00FB2EB4"/>
    <w:rsid w:val="00FB3FD7"/>
    <w:rsid w:val="00FB7455"/>
    <w:rsid w:val="00FB75D0"/>
    <w:rsid w:val="00FB7876"/>
    <w:rsid w:val="00FC0546"/>
    <w:rsid w:val="00FC1EB8"/>
    <w:rsid w:val="00FC418F"/>
    <w:rsid w:val="00FC5225"/>
    <w:rsid w:val="00FC68C0"/>
    <w:rsid w:val="00FC7FD7"/>
    <w:rsid w:val="00FD034C"/>
    <w:rsid w:val="00FD06A9"/>
    <w:rsid w:val="00FD1511"/>
    <w:rsid w:val="00FD5CD7"/>
    <w:rsid w:val="00FD75D2"/>
    <w:rsid w:val="00FE0009"/>
    <w:rsid w:val="00FE0D77"/>
    <w:rsid w:val="00FE325C"/>
    <w:rsid w:val="00FE3460"/>
    <w:rsid w:val="00FE5A67"/>
    <w:rsid w:val="00FE673B"/>
    <w:rsid w:val="00FE7871"/>
    <w:rsid w:val="00FE7B5C"/>
    <w:rsid w:val="00FF3A3A"/>
    <w:rsid w:val="00FF4598"/>
    <w:rsid w:val="00FF5581"/>
    <w:rsid w:val="00FF6BAB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2B4D49E"/>
  <w15:docId w15:val="{D24478D3-05FC-4DE7-9B55-F875F1AFB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7830EB"/>
    <w:rPr>
      <w:sz w:val="24"/>
      <w:szCs w:val="24"/>
    </w:rPr>
  </w:style>
  <w:style w:type="paragraph" w:styleId="1">
    <w:name w:val="heading 1"/>
    <w:basedOn w:val="a1"/>
    <w:next w:val="a1"/>
    <w:qFormat/>
    <w:rsid w:val="00B74273"/>
    <w:pPr>
      <w:keepNext/>
      <w:jc w:val="center"/>
      <w:outlineLvl w:val="0"/>
    </w:pPr>
    <w:rPr>
      <w:b/>
      <w:bCs/>
      <w:sz w:val="22"/>
      <w:u w:val="single"/>
    </w:rPr>
  </w:style>
  <w:style w:type="paragraph" w:styleId="2">
    <w:name w:val="heading 2"/>
    <w:basedOn w:val="a1"/>
    <w:next w:val="a1"/>
    <w:qFormat/>
    <w:rsid w:val="005F4867"/>
    <w:pPr>
      <w:keepNext/>
      <w:outlineLvl w:val="1"/>
    </w:pPr>
    <w:rPr>
      <w:rFonts w:ascii="Arial" w:hAnsi="Arial"/>
      <w:szCs w:val="20"/>
      <w:lang w:val="en-US" w:eastAsia="en-US"/>
    </w:rPr>
  </w:style>
  <w:style w:type="paragraph" w:styleId="3">
    <w:name w:val="heading 3"/>
    <w:basedOn w:val="a1"/>
    <w:next w:val="a1"/>
    <w:qFormat/>
    <w:rsid w:val="007600DB"/>
    <w:pPr>
      <w:keepNext/>
      <w:spacing w:before="240" w:after="60" w:line="360" w:lineRule="auto"/>
      <w:jc w:val="both"/>
      <w:outlineLvl w:val="2"/>
    </w:pPr>
    <w:rPr>
      <w:rFonts w:ascii="Arial" w:hAnsi="Arial"/>
      <w:b/>
      <w:szCs w:val="20"/>
    </w:rPr>
  </w:style>
  <w:style w:type="paragraph" w:styleId="4">
    <w:name w:val="heading 4"/>
    <w:basedOn w:val="a1"/>
    <w:next w:val="a1"/>
    <w:qFormat/>
    <w:rsid w:val="007600DB"/>
    <w:pPr>
      <w:keepNext/>
      <w:spacing w:before="240" w:after="60" w:line="360" w:lineRule="auto"/>
      <w:jc w:val="both"/>
      <w:outlineLvl w:val="3"/>
    </w:pPr>
    <w:rPr>
      <w:rFonts w:ascii="Arial" w:hAnsi="Arial"/>
      <w:b/>
      <w:szCs w:val="20"/>
    </w:rPr>
  </w:style>
  <w:style w:type="paragraph" w:styleId="5">
    <w:name w:val="heading 5"/>
    <w:basedOn w:val="a1"/>
    <w:next w:val="a1"/>
    <w:qFormat/>
    <w:rsid w:val="00B74273"/>
    <w:pPr>
      <w:keepNext/>
      <w:spacing w:before="120"/>
      <w:jc w:val="center"/>
      <w:outlineLvl w:val="4"/>
    </w:pPr>
    <w:rPr>
      <w:szCs w:val="20"/>
    </w:rPr>
  </w:style>
  <w:style w:type="paragraph" w:styleId="6">
    <w:name w:val="heading 6"/>
    <w:basedOn w:val="a1"/>
    <w:next w:val="a1"/>
    <w:qFormat/>
    <w:rsid w:val="007600DB"/>
    <w:pPr>
      <w:spacing w:before="240" w:after="60" w:line="360" w:lineRule="auto"/>
      <w:jc w:val="both"/>
      <w:outlineLvl w:val="5"/>
    </w:pPr>
    <w:rPr>
      <w:rFonts w:ascii="Arial" w:hAnsi="Arial"/>
      <w:b/>
      <w:szCs w:val="20"/>
    </w:rPr>
  </w:style>
  <w:style w:type="paragraph" w:styleId="7">
    <w:name w:val="heading 7"/>
    <w:basedOn w:val="a1"/>
    <w:next w:val="a1"/>
    <w:qFormat/>
    <w:rsid w:val="007600DB"/>
    <w:pPr>
      <w:spacing w:before="240" w:after="60" w:line="360" w:lineRule="auto"/>
      <w:jc w:val="both"/>
      <w:outlineLvl w:val="6"/>
    </w:pPr>
    <w:rPr>
      <w:rFonts w:ascii="Arial" w:hAnsi="Arial"/>
      <w:b/>
      <w:szCs w:val="20"/>
    </w:rPr>
  </w:style>
  <w:style w:type="paragraph" w:styleId="8">
    <w:name w:val="heading 8"/>
    <w:basedOn w:val="a1"/>
    <w:next w:val="a1"/>
    <w:qFormat/>
    <w:rsid w:val="007600DB"/>
    <w:pPr>
      <w:spacing w:before="240" w:after="60" w:line="360" w:lineRule="auto"/>
      <w:jc w:val="both"/>
      <w:outlineLvl w:val="7"/>
    </w:pPr>
    <w:rPr>
      <w:rFonts w:ascii="Arial" w:hAnsi="Arial"/>
      <w:b/>
      <w:szCs w:val="20"/>
    </w:rPr>
  </w:style>
  <w:style w:type="paragraph" w:styleId="9">
    <w:name w:val="heading 9"/>
    <w:basedOn w:val="a1"/>
    <w:next w:val="a1"/>
    <w:qFormat/>
    <w:rsid w:val="007600DB"/>
    <w:pPr>
      <w:spacing w:before="240" w:after="60" w:line="360" w:lineRule="auto"/>
      <w:jc w:val="both"/>
      <w:outlineLvl w:val="8"/>
    </w:pPr>
    <w:rPr>
      <w:rFonts w:ascii="Arial" w:hAnsi="Arial"/>
      <w:b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name">
    <w:name w:val="name"/>
    <w:rsid w:val="00B74273"/>
    <w:pPr>
      <w:jc w:val="center"/>
    </w:pPr>
    <w:rPr>
      <w:rFonts w:ascii="Arial" w:hAnsi="Arial"/>
      <w:sz w:val="22"/>
      <w:lang w:val="en-US" w:eastAsia="en-US"/>
    </w:rPr>
  </w:style>
  <w:style w:type="paragraph" w:styleId="a5">
    <w:name w:val="header"/>
    <w:basedOn w:val="a1"/>
    <w:rsid w:val="00B74273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customStyle="1" w:styleId="a6">
    <w:name w:val="Чертежный"/>
    <w:rsid w:val="00B74273"/>
    <w:pPr>
      <w:jc w:val="both"/>
    </w:pPr>
    <w:rPr>
      <w:rFonts w:ascii="ISOCPEUR" w:hAnsi="ISOCPEUR"/>
      <w:i/>
      <w:sz w:val="28"/>
      <w:lang w:val="uk-UA"/>
    </w:rPr>
  </w:style>
  <w:style w:type="character" w:styleId="a7">
    <w:name w:val="page number"/>
    <w:basedOn w:val="a2"/>
    <w:rsid w:val="00B74273"/>
  </w:style>
  <w:style w:type="paragraph" w:styleId="a8">
    <w:name w:val="footer"/>
    <w:basedOn w:val="a1"/>
    <w:link w:val="a9"/>
    <w:rsid w:val="00B74273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customStyle="1" w:styleId="xl26">
    <w:name w:val="xl26"/>
    <w:basedOn w:val="a1"/>
    <w:rsid w:val="00B74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iaeiaiiaaiea">
    <w:name w:val="iaeiaiiaaiea"/>
    <w:rsid w:val="00B74273"/>
    <w:pPr>
      <w:jc w:val="center"/>
    </w:pPr>
    <w:rPr>
      <w:rFonts w:ascii="Arial" w:hAnsi="Arial"/>
      <w:noProof/>
      <w:sz w:val="22"/>
      <w:lang w:val="en-US" w:eastAsia="en-US"/>
    </w:rPr>
  </w:style>
  <w:style w:type="paragraph" w:customStyle="1" w:styleId="aieiinou">
    <w:name w:val="aie?iinou"/>
    <w:rsid w:val="00B74273"/>
    <w:pPr>
      <w:ind w:left="28"/>
    </w:pPr>
    <w:rPr>
      <w:rFonts w:ascii="Arial" w:hAnsi="Arial"/>
      <w:noProof/>
      <w:lang w:val="en-US" w:eastAsia="en-US"/>
    </w:rPr>
  </w:style>
  <w:style w:type="paragraph" w:customStyle="1" w:styleId="number">
    <w:name w:val="number"/>
    <w:rsid w:val="00B74273"/>
    <w:pPr>
      <w:jc w:val="center"/>
    </w:pPr>
    <w:rPr>
      <w:rFonts w:ascii="Arial" w:hAnsi="Arial"/>
      <w:noProof/>
      <w:sz w:val="24"/>
      <w:lang w:val="en-US" w:eastAsia="en-US"/>
    </w:rPr>
  </w:style>
  <w:style w:type="paragraph" w:customStyle="1" w:styleId="noaaey">
    <w:name w:val="noaaey"/>
    <w:rsid w:val="00633A0C"/>
    <w:pPr>
      <w:jc w:val="center"/>
    </w:pPr>
    <w:rPr>
      <w:rFonts w:ascii="Arial" w:hAnsi="Arial"/>
      <w:noProof/>
      <w:lang w:val="en-US" w:eastAsia="en-US"/>
    </w:rPr>
  </w:style>
  <w:style w:type="paragraph" w:customStyle="1" w:styleId="eci">
    <w:name w:val="eci"/>
    <w:rsid w:val="001569D6"/>
    <w:pPr>
      <w:spacing w:before="40"/>
      <w:jc w:val="center"/>
    </w:pPr>
    <w:rPr>
      <w:rFonts w:ascii="Arial" w:hAnsi="Arial"/>
      <w:noProof/>
      <w:sz w:val="18"/>
      <w:lang w:val="en-US" w:eastAsia="en-US"/>
    </w:rPr>
  </w:style>
  <w:style w:type="paragraph" w:styleId="aa">
    <w:name w:val="Balloon Text"/>
    <w:basedOn w:val="a1"/>
    <w:link w:val="ab"/>
    <w:uiPriority w:val="99"/>
    <w:semiHidden/>
    <w:rsid w:val="009B672E"/>
    <w:rPr>
      <w:rFonts w:ascii="Tahoma" w:hAnsi="Tahoma"/>
      <w:sz w:val="16"/>
      <w:szCs w:val="16"/>
    </w:rPr>
  </w:style>
  <w:style w:type="character" w:styleId="ac">
    <w:name w:val="Strong"/>
    <w:qFormat/>
    <w:rsid w:val="00C10A3C"/>
    <w:rPr>
      <w:b/>
      <w:bCs/>
    </w:rPr>
  </w:style>
  <w:style w:type="paragraph" w:styleId="40">
    <w:name w:val="toc 4"/>
    <w:basedOn w:val="a1"/>
    <w:next w:val="a1"/>
    <w:semiHidden/>
    <w:rsid w:val="007600DB"/>
    <w:pPr>
      <w:tabs>
        <w:tab w:val="num" w:pos="1069"/>
        <w:tab w:val="right" w:leader="dot" w:pos="10206"/>
      </w:tabs>
      <w:spacing w:line="360" w:lineRule="auto"/>
      <w:ind w:left="720" w:hanging="397"/>
      <w:jc w:val="both"/>
    </w:pPr>
    <w:rPr>
      <w:rFonts w:ascii="Arial" w:hAnsi="Arial"/>
      <w:sz w:val="20"/>
      <w:szCs w:val="20"/>
    </w:rPr>
  </w:style>
  <w:style w:type="paragraph" w:styleId="ad">
    <w:name w:val="annotation text"/>
    <w:basedOn w:val="a1"/>
    <w:semiHidden/>
    <w:rsid w:val="00064920"/>
    <w:pPr>
      <w:tabs>
        <w:tab w:val="num" w:pos="1069"/>
      </w:tabs>
      <w:spacing w:line="360" w:lineRule="auto"/>
      <w:ind w:left="1106" w:hanging="397"/>
      <w:jc w:val="both"/>
    </w:pPr>
    <w:rPr>
      <w:rFonts w:ascii="Arial" w:hAnsi="Arial"/>
      <w:sz w:val="20"/>
      <w:szCs w:val="20"/>
    </w:rPr>
  </w:style>
  <w:style w:type="character" w:styleId="ae">
    <w:name w:val="Hyperlink"/>
    <w:rsid w:val="00484A3F"/>
    <w:rPr>
      <w:rFonts w:ascii="Arial" w:hAnsi="Arial" w:cs="Arial" w:hint="default"/>
      <w:b w:val="0"/>
      <w:bCs w:val="0"/>
      <w:color w:val="000000"/>
      <w:u w:val="single"/>
    </w:rPr>
  </w:style>
  <w:style w:type="paragraph" w:customStyle="1" w:styleId="14">
    <w:name w:val="ГОСТ 14 пт"/>
    <w:basedOn w:val="a1"/>
    <w:rsid w:val="008F7CAC"/>
    <w:pPr>
      <w:jc w:val="center"/>
    </w:pPr>
    <w:rPr>
      <w:sz w:val="28"/>
    </w:rPr>
  </w:style>
  <w:style w:type="paragraph" w:styleId="10">
    <w:name w:val="toc 1"/>
    <w:basedOn w:val="a1"/>
    <w:next w:val="a1"/>
    <w:semiHidden/>
    <w:rsid w:val="00940813"/>
    <w:pPr>
      <w:tabs>
        <w:tab w:val="num" w:pos="1069"/>
        <w:tab w:val="right" w:leader="dot" w:pos="10206"/>
      </w:tabs>
      <w:spacing w:line="360" w:lineRule="auto"/>
      <w:ind w:left="1106" w:hanging="397"/>
      <w:jc w:val="both"/>
    </w:pPr>
    <w:rPr>
      <w:rFonts w:ascii="Arial" w:hAnsi="Arial"/>
      <w:sz w:val="20"/>
      <w:szCs w:val="20"/>
    </w:rPr>
  </w:style>
  <w:style w:type="paragraph" w:styleId="20">
    <w:name w:val="toc 2"/>
    <w:basedOn w:val="a1"/>
    <w:next w:val="a1"/>
    <w:semiHidden/>
    <w:rsid w:val="00940813"/>
    <w:pPr>
      <w:tabs>
        <w:tab w:val="num" w:pos="1069"/>
        <w:tab w:val="right" w:leader="dot" w:pos="10206"/>
      </w:tabs>
      <w:spacing w:line="360" w:lineRule="auto"/>
      <w:ind w:left="240" w:hanging="397"/>
      <w:jc w:val="both"/>
    </w:pPr>
    <w:rPr>
      <w:rFonts w:ascii="Arial" w:hAnsi="Arial"/>
      <w:sz w:val="20"/>
      <w:szCs w:val="20"/>
    </w:rPr>
  </w:style>
  <w:style w:type="paragraph" w:styleId="af">
    <w:name w:val="Title"/>
    <w:basedOn w:val="a1"/>
    <w:qFormat/>
    <w:rsid w:val="00940813"/>
    <w:pPr>
      <w:tabs>
        <w:tab w:val="num" w:pos="1069"/>
      </w:tabs>
      <w:spacing w:before="360" w:line="360" w:lineRule="auto"/>
      <w:ind w:left="1106" w:hanging="397"/>
      <w:jc w:val="center"/>
    </w:pPr>
    <w:rPr>
      <w:rFonts w:ascii="Arial" w:hAnsi="Arial"/>
      <w:b/>
      <w:caps/>
      <w:sz w:val="20"/>
      <w:szCs w:val="20"/>
    </w:rPr>
  </w:style>
  <w:style w:type="paragraph" w:styleId="af0">
    <w:name w:val="Body Text"/>
    <w:basedOn w:val="a1"/>
    <w:link w:val="af1"/>
    <w:uiPriority w:val="1"/>
    <w:qFormat/>
    <w:rsid w:val="00940813"/>
    <w:pPr>
      <w:tabs>
        <w:tab w:val="num" w:pos="1069"/>
      </w:tabs>
      <w:spacing w:after="120" w:line="360" w:lineRule="auto"/>
      <w:ind w:left="1106" w:hanging="397"/>
      <w:jc w:val="both"/>
    </w:pPr>
    <w:rPr>
      <w:rFonts w:ascii="Arial" w:hAnsi="Arial"/>
      <w:sz w:val="20"/>
      <w:szCs w:val="20"/>
    </w:rPr>
  </w:style>
  <w:style w:type="paragraph" w:styleId="21">
    <w:name w:val="List Continue 2"/>
    <w:basedOn w:val="a1"/>
    <w:rsid w:val="00940813"/>
    <w:pPr>
      <w:tabs>
        <w:tab w:val="num" w:pos="1069"/>
      </w:tabs>
      <w:spacing w:after="120" w:line="360" w:lineRule="auto"/>
      <w:ind w:left="566" w:hanging="397"/>
      <w:jc w:val="both"/>
    </w:pPr>
    <w:rPr>
      <w:rFonts w:ascii="Arial" w:hAnsi="Arial"/>
      <w:sz w:val="20"/>
      <w:szCs w:val="20"/>
    </w:rPr>
  </w:style>
  <w:style w:type="paragraph" w:styleId="22">
    <w:name w:val="Body Text Indent 2"/>
    <w:basedOn w:val="a1"/>
    <w:rsid w:val="00940813"/>
    <w:pPr>
      <w:widowControl w:val="0"/>
      <w:tabs>
        <w:tab w:val="num" w:pos="1069"/>
      </w:tabs>
      <w:spacing w:line="0" w:lineRule="atLeast"/>
      <w:ind w:left="1106" w:firstLine="993"/>
      <w:jc w:val="both"/>
    </w:pPr>
    <w:rPr>
      <w:rFonts w:ascii="Arial" w:hAnsi="Arial"/>
      <w:sz w:val="20"/>
      <w:szCs w:val="20"/>
    </w:rPr>
  </w:style>
  <w:style w:type="paragraph" w:styleId="af2">
    <w:name w:val="Block Text"/>
    <w:basedOn w:val="a1"/>
    <w:rsid w:val="00940813"/>
    <w:pPr>
      <w:tabs>
        <w:tab w:val="num" w:pos="1069"/>
      </w:tabs>
      <w:spacing w:line="312" w:lineRule="auto"/>
      <w:ind w:left="284" w:right="284" w:firstLine="720"/>
      <w:jc w:val="center"/>
    </w:pPr>
    <w:rPr>
      <w:rFonts w:ascii="Arial" w:hAnsi="Arial"/>
      <w:b/>
      <w:sz w:val="28"/>
      <w:szCs w:val="20"/>
    </w:rPr>
  </w:style>
  <w:style w:type="paragraph" w:styleId="23">
    <w:name w:val="Body Text 2"/>
    <w:aliases w:val="Основной текст 2 Знак"/>
    <w:basedOn w:val="a1"/>
    <w:link w:val="210"/>
    <w:rsid w:val="00940813"/>
    <w:pPr>
      <w:tabs>
        <w:tab w:val="num" w:pos="1069"/>
      </w:tabs>
      <w:spacing w:line="360" w:lineRule="auto"/>
      <w:ind w:left="1106" w:hanging="397"/>
      <w:jc w:val="both"/>
    </w:pPr>
    <w:rPr>
      <w:rFonts w:ascii="Arial" w:hAnsi="Arial"/>
      <w:sz w:val="28"/>
      <w:szCs w:val="20"/>
    </w:rPr>
  </w:style>
  <w:style w:type="character" w:customStyle="1" w:styleId="210">
    <w:name w:val="Основной текст 2 Знак1"/>
    <w:aliases w:val="Основной текст 2 Знак Знак"/>
    <w:link w:val="23"/>
    <w:rsid w:val="00940813"/>
    <w:rPr>
      <w:rFonts w:ascii="Arial" w:hAnsi="Arial"/>
      <w:sz w:val="28"/>
      <w:lang w:val="ru-RU" w:eastAsia="ru-RU" w:bidi="ar-SA"/>
    </w:rPr>
  </w:style>
  <w:style w:type="paragraph" w:styleId="af3">
    <w:name w:val="Normal (Web)"/>
    <w:aliases w:val="Обычный (Web)"/>
    <w:basedOn w:val="a1"/>
    <w:rsid w:val="00940813"/>
    <w:pPr>
      <w:tabs>
        <w:tab w:val="num" w:pos="1069"/>
      </w:tabs>
      <w:spacing w:before="100" w:beforeAutospacing="1" w:after="100" w:afterAutospacing="1" w:line="360" w:lineRule="auto"/>
      <w:ind w:left="1106" w:hanging="397"/>
      <w:jc w:val="both"/>
    </w:pPr>
    <w:rPr>
      <w:rFonts w:ascii="Arial Unicode MS" w:eastAsia="Arial Unicode MS" w:hAnsi="Arial Unicode MS" w:cs="Arial Unicode MS"/>
      <w:color w:val="FFE6D2"/>
      <w:sz w:val="20"/>
    </w:rPr>
  </w:style>
  <w:style w:type="paragraph" w:styleId="30">
    <w:name w:val="toc 3"/>
    <w:basedOn w:val="a1"/>
    <w:next w:val="a1"/>
    <w:semiHidden/>
    <w:rsid w:val="005977A4"/>
    <w:pPr>
      <w:tabs>
        <w:tab w:val="num" w:pos="1069"/>
        <w:tab w:val="right" w:leader="dot" w:pos="10206"/>
      </w:tabs>
      <w:spacing w:line="360" w:lineRule="auto"/>
      <w:ind w:left="480" w:hanging="397"/>
      <w:jc w:val="both"/>
    </w:pPr>
    <w:rPr>
      <w:rFonts w:ascii="Arial" w:hAnsi="Arial"/>
      <w:sz w:val="20"/>
      <w:szCs w:val="20"/>
    </w:rPr>
  </w:style>
  <w:style w:type="paragraph" w:styleId="31">
    <w:name w:val="Body Text 3"/>
    <w:basedOn w:val="a1"/>
    <w:rsid w:val="005977A4"/>
    <w:pPr>
      <w:tabs>
        <w:tab w:val="num" w:pos="1069"/>
      </w:tabs>
      <w:spacing w:line="360" w:lineRule="auto"/>
      <w:ind w:left="1106" w:hanging="397"/>
      <w:jc w:val="both"/>
    </w:pPr>
    <w:rPr>
      <w:rFonts w:ascii="Arial" w:hAnsi="Arial"/>
      <w:sz w:val="20"/>
      <w:szCs w:val="20"/>
    </w:rPr>
  </w:style>
  <w:style w:type="paragraph" w:styleId="af4">
    <w:name w:val="List Bullet"/>
    <w:basedOn w:val="af5"/>
    <w:rsid w:val="005977A4"/>
    <w:pPr>
      <w:keepLines/>
      <w:tabs>
        <w:tab w:val="num" w:pos="360"/>
      </w:tabs>
      <w:spacing w:before="60" w:after="60" w:line="360" w:lineRule="auto"/>
      <w:ind w:left="1077" w:hanging="357"/>
      <w:jc w:val="both"/>
    </w:pPr>
    <w:rPr>
      <w:rFonts w:ascii="Arial" w:hAnsi="Arial"/>
      <w:sz w:val="20"/>
      <w:szCs w:val="20"/>
    </w:rPr>
  </w:style>
  <w:style w:type="paragraph" w:styleId="af5">
    <w:name w:val="List"/>
    <w:basedOn w:val="a1"/>
    <w:rsid w:val="005977A4"/>
    <w:pPr>
      <w:ind w:left="283" w:hanging="283"/>
    </w:pPr>
  </w:style>
  <w:style w:type="paragraph" w:styleId="a">
    <w:name w:val="List Number"/>
    <w:basedOn w:val="a1"/>
    <w:rsid w:val="005977A4"/>
    <w:pPr>
      <w:numPr>
        <w:numId w:val="1"/>
      </w:num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a9">
    <w:name w:val="Нижний колонтитул Знак"/>
    <w:link w:val="a8"/>
    <w:rsid w:val="0009468C"/>
    <w:rPr>
      <w:lang w:eastAsia="en-US"/>
    </w:rPr>
  </w:style>
  <w:style w:type="paragraph" w:customStyle="1" w:styleId="32">
    <w:name w:val="çàãîëîâîê 3"/>
    <w:basedOn w:val="a1"/>
    <w:next w:val="a1"/>
    <w:rsid w:val="00EF3848"/>
    <w:pPr>
      <w:keepNext/>
      <w:jc w:val="center"/>
    </w:pPr>
    <w:rPr>
      <w:szCs w:val="20"/>
    </w:rPr>
  </w:style>
  <w:style w:type="table" w:styleId="af6">
    <w:name w:val="Table Grid"/>
    <w:basedOn w:val="a3"/>
    <w:uiPriority w:val="59"/>
    <w:rsid w:val="004F2D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Обычный с отступом"/>
    <w:basedOn w:val="a1"/>
    <w:link w:val="af8"/>
    <w:autoRedefine/>
    <w:rsid w:val="004F2DF8"/>
    <w:pPr>
      <w:tabs>
        <w:tab w:val="num" w:pos="1069"/>
        <w:tab w:val="num" w:pos="1571"/>
      </w:tabs>
      <w:overflowPunct w:val="0"/>
      <w:autoSpaceDE w:val="0"/>
      <w:autoSpaceDN w:val="0"/>
      <w:adjustRightInd w:val="0"/>
      <w:spacing w:line="360" w:lineRule="auto"/>
      <w:ind w:left="1571" w:hanging="360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af8">
    <w:name w:val="Обычный с отступом Знак"/>
    <w:link w:val="af7"/>
    <w:rsid w:val="004F2DF8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Mipgost15pt">
    <w:name w:val="Стиль Mipgost 15 pt"/>
    <w:rsid w:val="004F2DF8"/>
    <w:rPr>
      <w:rFonts w:ascii="Mipgost" w:hAnsi="Mipgost"/>
      <w:sz w:val="30"/>
      <w:szCs w:val="30"/>
    </w:rPr>
  </w:style>
  <w:style w:type="paragraph" w:customStyle="1" w:styleId="DefaultParagraphFontParaCharCharCharCharCharCharCharChar1">
    <w:name w:val="Default Paragraph Font Para Char Char Char Знак Знак Char Char Char Char Char1"/>
    <w:basedOn w:val="a1"/>
    <w:rsid w:val="004F2DF8"/>
    <w:pPr>
      <w:spacing w:before="6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9">
    <w:name w:val="No Spacing"/>
    <w:uiPriority w:val="1"/>
    <w:qFormat/>
    <w:rsid w:val="006B753C"/>
    <w:rPr>
      <w:sz w:val="24"/>
      <w:szCs w:val="24"/>
    </w:rPr>
  </w:style>
  <w:style w:type="paragraph" w:customStyle="1" w:styleId="81">
    <w:name w:val="Заголовок 81"/>
    <w:basedOn w:val="a1"/>
    <w:uiPriority w:val="1"/>
    <w:qFormat/>
    <w:rsid w:val="005C6B87"/>
    <w:pPr>
      <w:widowControl w:val="0"/>
      <w:outlineLvl w:val="8"/>
    </w:pPr>
    <w:rPr>
      <w:rFonts w:ascii="GOST type A" w:eastAsia="GOST type A" w:hAnsi="GOST type A"/>
      <w:sz w:val="28"/>
      <w:szCs w:val="28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5C6B87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1"/>
    <w:uiPriority w:val="1"/>
    <w:qFormat/>
    <w:rsid w:val="005C6B87"/>
    <w:pPr>
      <w:widowControl w:val="0"/>
      <w:spacing w:before="120"/>
      <w:ind w:left="338"/>
    </w:pPr>
    <w:rPr>
      <w:rFonts w:ascii="GOST type A" w:eastAsia="GOST type A" w:hAnsi="GOST type A"/>
      <w:lang w:val="en-US" w:eastAsia="en-US"/>
    </w:rPr>
  </w:style>
  <w:style w:type="paragraph" w:customStyle="1" w:styleId="211">
    <w:name w:val="Оглавление 21"/>
    <w:basedOn w:val="a1"/>
    <w:uiPriority w:val="1"/>
    <w:qFormat/>
    <w:rsid w:val="005C6B87"/>
    <w:pPr>
      <w:widowControl w:val="0"/>
      <w:ind w:left="1188" w:hanging="567"/>
    </w:pPr>
    <w:rPr>
      <w:rFonts w:ascii="GOST type A" w:eastAsia="GOST type A" w:hAnsi="GOST type A"/>
      <w:lang w:val="en-US" w:eastAsia="en-US"/>
    </w:rPr>
  </w:style>
  <w:style w:type="character" w:customStyle="1" w:styleId="af1">
    <w:name w:val="Основной текст Знак"/>
    <w:link w:val="af0"/>
    <w:uiPriority w:val="1"/>
    <w:rsid w:val="005C6B87"/>
    <w:rPr>
      <w:rFonts w:ascii="Arial" w:hAnsi="Arial"/>
    </w:rPr>
  </w:style>
  <w:style w:type="paragraph" w:customStyle="1" w:styleId="110">
    <w:name w:val="Заголовок 11"/>
    <w:basedOn w:val="a1"/>
    <w:uiPriority w:val="1"/>
    <w:qFormat/>
    <w:rsid w:val="005C6B87"/>
    <w:pPr>
      <w:widowControl w:val="0"/>
      <w:outlineLvl w:val="1"/>
    </w:pPr>
    <w:rPr>
      <w:rFonts w:ascii="GOST type A" w:eastAsia="GOST type A" w:hAnsi="GOST type A"/>
      <w:sz w:val="40"/>
      <w:szCs w:val="40"/>
      <w:lang w:val="en-US" w:eastAsia="en-US"/>
    </w:rPr>
  </w:style>
  <w:style w:type="paragraph" w:customStyle="1" w:styleId="212">
    <w:name w:val="Заголовок 21"/>
    <w:basedOn w:val="a1"/>
    <w:uiPriority w:val="1"/>
    <w:qFormat/>
    <w:rsid w:val="005C6B87"/>
    <w:pPr>
      <w:widowControl w:val="0"/>
      <w:outlineLvl w:val="2"/>
    </w:pPr>
    <w:rPr>
      <w:rFonts w:ascii="Segoe UI" w:eastAsia="Segoe UI" w:hAnsi="Segoe UI"/>
      <w:sz w:val="39"/>
      <w:szCs w:val="39"/>
      <w:lang w:val="en-US" w:eastAsia="en-US"/>
    </w:rPr>
  </w:style>
  <w:style w:type="paragraph" w:customStyle="1" w:styleId="310">
    <w:name w:val="Заголовок 31"/>
    <w:basedOn w:val="a1"/>
    <w:uiPriority w:val="1"/>
    <w:qFormat/>
    <w:rsid w:val="005C6B87"/>
    <w:pPr>
      <w:widowControl w:val="0"/>
      <w:outlineLvl w:val="3"/>
    </w:pPr>
    <w:rPr>
      <w:rFonts w:ascii="Arial" w:eastAsia="Arial" w:hAnsi="Arial"/>
      <w:sz w:val="37"/>
      <w:szCs w:val="37"/>
      <w:lang w:val="en-US" w:eastAsia="en-US"/>
    </w:rPr>
  </w:style>
  <w:style w:type="paragraph" w:customStyle="1" w:styleId="41">
    <w:name w:val="Заголовок 41"/>
    <w:basedOn w:val="a1"/>
    <w:uiPriority w:val="1"/>
    <w:qFormat/>
    <w:rsid w:val="005C6B87"/>
    <w:pPr>
      <w:widowControl w:val="0"/>
      <w:ind w:left="20"/>
      <w:outlineLvl w:val="4"/>
    </w:pPr>
    <w:rPr>
      <w:rFonts w:ascii="GOST type A" w:eastAsia="GOST type A" w:hAnsi="GOST type A"/>
      <w:sz w:val="32"/>
      <w:szCs w:val="32"/>
      <w:lang w:val="en-US" w:eastAsia="en-US"/>
    </w:rPr>
  </w:style>
  <w:style w:type="paragraph" w:customStyle="1" w:styleId="51">
    <w:name w:val="Заголовок 51"/>
    <w:basedOn w:val="a1"/>
    <w:uiPriority w:val="1"/>
    <w:qFormat/>
    <w:rsid w:val="005C6B87"/>
    <w:pPr>
      <w:widowControl w:val="0"/>
      <w:ind w:left="3272"/>
      <w:outlineLvl w:val="5"/>
    </w:pPr>
    <w:rPr>
      <w:rFonts w:ascii="Segoe UI" w:eastAsia="Segoe UI" w:hAnsi="Segoe UI"/>
      <w:sz w:val="31"/>
      <w:szCs w:val="31"/>
      <w:lang w:val="en-US" w:eastAsia="en-US"/>
    </w:rPr>
  </w:style>
  <w:style w:type="paragraph" w:customStyle="1" w:styleId="61">
    <w:name w:val="Заголовок 61"/>
    <w:basedOn w:val="a1"/>
    <w:uiPriority w:val="1"/>
    <w:qFormat/>
    <w:rsid w:val="005C6B87"/>
    <w:pPr>
      <w:widowControl w:val="0"/>
      <w:outlineLvl w:val="6"/>
    </w:pPr>
    <w:rPr>
      <w:rFonts w:ascii="Segoe UI" w:eastAsia="Segoe UI" w:hAnsi="Segoe UI"/>
      <w:sz w:val="29"/>
      <w:szCs w:val="29"/>
      <w:lang w:val="en-US" w:eastAsia="en-US"/>
    </w:rPr>
  </w:style>
  <w:style w:type="paragraph" w:customStyle="1" w:styleId="71">
    <w:name w:val="Заголовок 71"/>
    <w:basedOn w:val="a1"/>
    <w:uiPriority w:val="1"/>
    <w:qFormat/>
    <w:rsid w:val="005C6B87"/>
    <w:pPr>
      <w:widowControl w:val="0"/>
      <w:ind w:left="2784"/>
      <w:outlineLvl w:val="7"/>
    </w:pPr>
    <w:rPr>
      <w:b/>
      <w:bCs/>
      <w:sz w:val="28"/>
      <w:szCs w:val="28"/>
      <w:lang w:val="en-US" w:eastAsia="en-US"/>
    </w:rPr>
  </w:style>
  <w:style w:type="paragraph" w:customStyle="1" w:styleId="91">
    <w:name w:val="Заголовок 91"/>
    <w:basedOn w:val="a1"/>
    <w:uiPriority w:val="1"/>
    <w:qFormat/>
    <w:rsid w:val="005C6B87"/>
    <w:pPr>
      <w:widowControl w:val="0"/>
      <w:spacing w:before="1"/>
      <w:ind w:left="20"/>
    </w:pPr>
    <w:rPr>
      <w:sz w:val="27"/>
      <w:szCs w:val="27"/>
      <w:lang w:val="en-US" w:eastAsia="en-US"/>
    </w:rPr>
  </w:style>
  <w:style w:type="paragraph" w:styleId="afa">
    <w:name w:val="List Paragraph"/>
    <w:basedOn w:val="a1"/>
    <w:uiPriority w:val="1"/>
    <w:qFormat/>
    <w:rsid w:val="005C6B8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1"/>
    <w:uiPriority w:val="1"/>
    <w:qFormat/>
    <w:rsid w:val="005C6B8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b">
    <w:name w:val="Текст выноски Знак"/>
    <w:link w:val="aa"/>
    <w:uiPriority w:val="99"/>
    <w:semiHidden/>
    <w:rsid w:val="005C6B87"/>
    <w:rPr>
      <w:rFonts w:ascii="Tahoma" w:hAnsi="Tahoma" w:cs="Tahoma"/>
      <w:sz w:val="16"/>
      <w:szCs w:val="16"/>
    </w:rPr>
  </w:style>
  <w:style w:type="paragraph" w:customStyle="1" w:styleId="a0">
    <w:name w:val="Нормативная документация"/>
    <w:rsid w:val="001E704D"/>
    <w:pPr>
      <w:numPr>
        <w:numId w:val="7"/>
      </w:numPr>
      <w:spacing w:line="360" w:lineRule="auto"/>
    </w:pPr>
    <w:rPr>
      <w:sz w:val="24"/>
      <w:szCs w:val="24"/>
    </w:rPr>
  </w:style>
  <w:style w:type="paragraph" w:customStyle="1" w:styleId="afb">
    <w:name w:val="Стиль Нормативная документация + полужирный"/>
    <w:basedOn w:val="a0"/>
    <w:rsid w:val="001E704D"/>
    <w:rPr>
      <w:bCs/>
    </w:rPr>
  </w:style>
  <w:style w:type="paragraph" w:customStyle="1" w:styleId="afc">
    <w:name w:val="Знак"/>
    <w:basedOn w:val="a1"/>
    <w:rsid w:val="00517CDF"/>
    <w:pPr>
      <w:spacing w:after="160" w:line="240" w:lineRule="exact"/>
    </w:pPr>
    <w:rPr>
      <w:rFonts w:ascii="ISOCPEUR" w:hAnsi="ISOCPEUR" w:cs="Verdana"/>
      <w:i/>
      <w:sz w:val="20"/>
      <w:szCs w:val="20"/>
      <w:lang w:val="en-US" w:eastAsia="en-US"/>
    </w:rPr>
  </w:style>
  <w:style w:type="paragraph" w:customStyle="1" w:styleId="p1">
    <w:name w:val="p1"/>
    <w:basedOn w:val="a1"/>
    <w:rsid w:val="0014588B"/>
    <w:pPr>
      <w:spacing w:before="100" w:beforeAutospacing="1" w:after="100" w:afterAutospacing="1"/>
    </w:pPr>
  </w:style>
  <w:style w:type="character" w:customStyle="1" w:styleId="s1">
    <w:name w:val="s1"/>
    <w:basedOn w:val="a2"/>
    <w:rsid w:val="0014588B"/>
  </w:style>
  <w:style w:type="paragraph" w:customStyle="1" w:styleId="12">
    <w:name w:val="заголовок 1"/>
    <w:basedOn w:val="a1"/>
    <w:next w:val="a1"/>
    <w:rsid w:val="00E8634D"/>
    <w:pPr>
      <w:keepNext/>
      <w:pageBreakBefore/>
      <w:overflowPunct w:val="0"/>
      <w:autoSpaceDE w:val="0"/>
      <w:autoSpaceDN w:val="0"/>
      <w:adjustRightInd w:val="0"/>
      <w:spacing w:before="120" w:line="360" w:lineRule="auto"/>
      <w:ind w:firstLine="720"/>
      <w:jc w:val="both"/>
      <w:textAlignment w:val="baseline"/>
    </w:pPr>
    <w:rPr>
      <w:b/>
      <w:kern w:val="28"/>
      <w:szCs w:val="20"/>
    </w:rPr>
  </w:style>
  <w:style w:type="paragraph" w:customStyle="1" w:styleId="ConsPlusNormal">
    <w:name w:val="ConsPlusNormal"/>
    <w:rsid w:val="003542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E706AA"/>
  </w:style>
  <w:style w:type="character" w:customStyle="1" w:styleId="decc7daf531e">
    <w:name w:val="de_cc7daf531e"/>
    <w:rsid w:val="009059A2"/>
  </w:style>
  <w:style w:type="character" w:customStyle="1" w:styleId="debb70ae4963">
    <w:name w:val="de_bb70ae4963"/>
    <w:rsid w:val="00905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2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2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&#1053;&#1086;&#1074;&#1075;&#1086;&#1088;&#1086;&#1076;\MMC_A4_Album_2009-05-2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AFBE4-9124-4637-894E-47A319C8F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MMC_A4_Album_2009-05-29</Template>
  <TotalTime>6</TotalTime>
  <Pages>7</Pages>
  <Words>2021</Words>
  <Characters>14485</Characters>
  <Application>Microsoft Office Word</Application>
  <DocSecurity>0</DocSecurity>
  <Lines>120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Пози-ция</vt:lpstr>
      <vt:lpstr>Пози-ция</vt:lpstr>
    </vt:vector>
  </TitlesOfParts>
  <Company>HARBAZ</Company>
  <LinksUpToDate>false</LinksUpToDate>
  <CharactersWithSpaces>16474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Пози-ция</dc:title>
  <dc:creator>www.PHILka.RU</dc:creator>
  <cp:lastModifiedBy>Бикбова Эльвира Рафаэлевна</cp:lastModifiedBy>
  <cp:revision>7</cp:revision>
  <cp:lastPrinted>2019-03-11T08:28:00Z</cp:lastPrinted>
  <dcterms:created xsi:type="dcterms:W3CDTF">2018-12-25T10:11:00Z</dcterms:created>
  <dcterms:modified xsi:type="dcterms:W3CDTF">2019-03-11T08:28:00Z</dcterms:modified>
</cp:coreProperties>
</file>